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5A26" w14:textId="77777777" w:rsidR="00846F49" w:rsidRDefault="00846F49" w:rsidP="00A408F7">
      <w:pPr>
        <w:pStyle w:val="GvdeMetni"/>
        <w:spacing w:line="319" w:lineRule="exact"/>
        <w:ind w:right="-338"/>
        <w:jc w:val="center"/>
        <w:rPr>
          <w:rFonts w:asciiTheme="minorHAnsi" w:hAnsiTheme="minorHAnsi" w:cstheme="minorHAnsi"/>
          <w:sz w:val="22"/>
          <w:szCs w:val="22"/>
        </w:rPr>
      </w:pPr>
      <w:r w:rsidRPr="00092942">
        <w:rPr>
          <w:rFonts w:asciiTheme="minorHAnsi" w:hAnsiTheme="minorHAnsi" w:cstheme="minorHAnsi"/>
        </w:rPr>
        <w:t>TÜRKÇE ÖĞRETİMİ UYGULAMA VE ARAŞTIRMA MERKEZİ</w:t>
      </w:r>
      <w:r w:rsidRPr="00464CF5">
        <w:rPr>
          <w:rFonts w:asciiTheme="minorHAnsi" w:hAnsiTheme="minorHAnsi" w:cstheme="minorHAnsi"/>
          <w:sz w:val="22"/>
          <w:szCs w:val="22"/>
        </w:rPr>
        <w:t xml:space="preserve"> </w:t>
      </w:r>
    </w:p>
    <w:p w14:paraId="6DE7158D" w14:textId="77777777" w:rsidR="00846F49" w:rsidRPr="00846F49" w:rsidRDefault="00846F49" w:rsidP="00A408F7">
      <w:pPr>
        <w:pStyle w:val="GvdeMetni"/>
        <w:spacing w:line="319" w:lineRule="exact"/>
        <w:ind w:right="-338"/>
        <w:jc w:val="center"/>
        <w:rPr>
          <w:rFonts w:asciiTheme="minorHAnsi" w:hAnsiTheme="minorHAnsi" w:cstheme="minorHAnsi"/>
        </w:rPr>
      </w:pPr>
      <w:r w:rsidRPr="00846F49">
        <w:rPr>
          <w:rFonts w:asciiTheme="minorHAnsi" w:hAnsiTheme="minorHAnsi" w:cstheme="minorHAnsi"/>
        </w:rPr>
        <w:t xml:space="preserve">ÖĞRETİM GÖREVLİSİ ALIMI SON DEĞERLENDİRME </w:t>
      </w:r>
    </w:p>
    <w:p w14:paraId="4451652E" w14:textId="42270491" w:rsidR="00A408F7" w:rsidRPr="00464CF5" w:rsidRDefault="00A408F7" w:rsidP="00A408F7">
      <w:pPr>
        <w:pStyle w:val="GvdeMetni"/>
        <w:spacing w:line="319" w:lineRule="exact"/>
        <w:ind w:right="-338"/>
        <w:jc w:val="center"/>
        <w:rPr>
          <w:rFonts w:asciiTheme="minorHAnsi" w:hAnsiTheme="minorHAnsi" w:cstheme="minorHAnsi"/>
          <w:sz w:val="22"/>
          <w:szCs w:val="22"/>
        </w:rPr>
      </w:pPr>
      <w:r w:rsidRPr="00464CF5">
        <w:rPr>
          <w:rFonts w:asciiTheme="minorHAnsi" w:hAnsiTheme="minorHAnsi" w:cstheme="minorHAnsi"/>
          <w:sz w:val="22"/>
          <w:szCs w:val="22"/>
        </w:rPr>
        <w:t>(</w:t>
      </w:r>
      <w:r w:rsidR="007A02F8">
        <w:rPr>
          <w:rFonts w:asciiTheme="minorHAnsi" w:hAnsiTheme="minorHAnsi" w:cstheme="minorHAnsi"/>
          <w:sz w:val="22"/>
          <w:szCs w:val="22"/>
        </w:rPr>
        <w:t>04</w:t>
      </w:r>
      <w:r w:rsidR="00464CF5" w:rsidRPr="00464CF5">
        <w:rPr>
          <w:rFonts w:asciiTheme="minorHAnsi" w:hAnsiTheme="minorHAnsi" w:cstheme="minorHAnsi"/>
          <w:sz w:val="22"/>
          <w:szCs w:val="22"/>
        </w:rPr>
        <w:t>.0</w:t>
      </w:r>
      <w:r w:rsidR="007A02F8">
        <w:rPr>
          <w:rFonts w:asciiTheme="minorHAnsi" w:hAnsiTheme="minorHAnsi" w:cstheme="minorHAnsi"/>
          <w:sz w:val="22"/>
          <w:szCs w:val="22"/>
        </w:rPr>
        <w:t>8</w:t>
      </w:r>
      <w:r w:rsidR="004B4042" w:rsidRPr="00464CF5">
        <w:rPr>
          <w:rFonts w:asciiTheme="minorHAnsi" w:hAnsiTheme="minorHAnsi" w:cstheme="minorHAnsi"/>
          <w:sz w:val="22"/>
          <w:szCs w:val="22"/>
        </w:rPr>
        <w:t>.202</w:t>
      </w:r>
      <w:r w:rsidR="00B152E5">
        <w:rPr>
          <w:rFonts w:asciiTheme="minorHAnsi" w:hAnsiTheme="minorHAnsi" w:cstheme="minorHAnsi"/>
          <w:sz w:val="22"/>
          <w:szCs w:val="22"/>
        </w:rPr>
        <w:t>5</w:t>
      </w:r>
      <w:r w:rsidRPr="00464CF5">
        <w:rPr>
          <w:rFonts w:asciiTheme="minorHAnsi" w:hAnsiTheme="minorHAnsi" w:cstheme="minorHAnsi"/>
          <w:sz w:val="22"/>
          <w:szCs w:val="22"/>
        </w:rPr>
        <w:t>)</w:t>
      </w:r>
    </w:p>
    <w:p w14:paraId="01A3660A" w14:textId="77777777" w:rsidR="00A408F7" w:rsidRPr="00464CF5" w:rsidRDefault="00A408F7" w:rsidP="00A408F7">
      <w:pPr>
        <w:pStyle w:val="GvdeMetni"/>
        <w:spacing w:line="319" w:lineRule="exact"/>
        <w:ind w:right="4420"/>
        <w:rPr>
          <w:rFonts w:asciiTheme="minorHAnsi" w:hAnsiTheme="minorHAnsi" w:cstheme="minorHAnsi"/>
          <w:sz w:val="22"/>
          <w:szCs w:val="22"/>
        </w:rPr>
      </w:pPr>
    </w:p>
    <w:p w14:paraId="50BD54F7" w14:textId="5E940FB2" w:rsidR="00092942" w:rsidRDefault="00092942" w:rsidP="00EC2592">
      <w:pPr>
        <w:pStyle w:val="GvdeMetni"/>
        <w:spacing w:before="5"/>
        <w:jc w:val="both"/>
        <w:rPr>
          <w:rFonts w:asciiTheme="minorHAnsi" w:eastAsia="Calibri" w:hAnsiTheme="minorHAnsi" w:cstheme="minorHAnsi"/>
          <w:b w:val="0"/>
          <w:bCs w:val="0"/>
          <w:sz w:val="22"/>
          <w:szCs w:val="22"/>
        </w:rPr>
      </w:pPr>
      <w:r w:rsidRPr="00092942">
        <w:rPr>
          <w:rFonts w:asciiTheme="minorHAnsi" w:eastAsia="Calibri" w:hAnsiTheme="minorHAnsi" w:cstheme="minorHAnsi"/>
          <w:b w:val="0"/>
          <w:bCs w:val="0"/>
          <w:sz w:val="22"/>
          <w:szCs w:val="22"/>
        </w:rPr>
        <w:t xml:space="preserve">Öğretim Görevlisi alımı için uygulanan “Öğretim Üyesi Dışındaki Öğretim Elemanı Kadrolarına Naklen veya Açıktan Yapılacak Atamalarda Uygulanacak Merkezi Sınav ile Giriş Sınavlarına İlişkin Usul ve Esasları Hakkında Yönetmelik” uyarınca Türkçe Öğretimi Uygulama ve Araştırma Merkezi için 32956 sayılı </w:t>
      </w:r>
      <w:proofErr w:type="gramStart"/>
      <w:r w:rsidRPr="00092942">
        <w:rPr>
          <w:rFonts w:asciiTheme="minorHAnsi" w:eastAsia="Calibri" w:hAnsiTheme="minorHAnsi" w:cstheme="minorHAnsi"/>
          <w:b w:val="0"/>
          <w:bCs w:val="0"/>
          <w:sz w:val="22"/>
          <w:szCs w:val="22"/>
        </w:rPr>
        <w:t>Resmi</w:t>
      </w:r>
      <w:proofErr w:type="gramEnd"/>
      <w:r w:rsidRPr="00092942">
        <w:rPr>
          <w:rFonts w:asciiTheme="minorHAnsi" w:eastAsia="Calibri" w:hAnsiTheme="minorHAnsi" w:cstheme="minorHAnsi"/>
          <w:b w:val="0"/>
          <w:bCs w:val="0"/>
          <w:sz w:val="22"/>
          <w:szCs w:val="22"/>
        </w:rPr>
        <w:t xml:space="preserve"> Gazetede 14.07.2025 tarihinde ilan edilen 3 adet öğretim görevlisi kadrosuna yapılan başvuruların </w:t>
      </w:r>
      <w:r w:rsidR="00846F49">
        <w:rPr>
          <w:rFonts w:asciiTheme="minorHAnsi" w:eastAsia="Calibri" w:hAnsiTheme="minorHAnsi" w:cstheme="minorHAnsi"/>
          <w:b w:val="0"/>
          <w:bCs w:val="0"/>
          <w:sz w:val="22"/>
          <w:szCs w:val="22"/>
        </w:rPr>
        <w:t xml:space="preserve">ön </w:t>
      </w:r>
      <w:r w:rsidRPr="00092942">
        <w:rPr>
          <w:rFonts w:asciiTheme="minorHAnsi" w:eastAsia="Calibri" w:hAnsiTheme="minorHAnsi" w:cstheme="minorHAnsi"/>
          <w:b w:val="0"/>
          <w:bCs w:val="0"/>
          <w:sz w:val="22"/>
          <w:szCs w:val="22"/>
        </w:rPr>
        <w:t>değerlendirme</w:t>
      </w:r>
      <w:r w:rsidR="00846F49">
        <w:rPr>
          <w:rFonts w:asciiTheme="minorHAnsi" w:eastAsia="Calibri" w:hAnsiTheme="minorHAnsi" w:cstheme="minorHAnsi"/>
          <w:b w:val="0"/>
          <w:bCs w:val="0"/>
          <w:sz w:val="22"/>
          <w:szCs w:val="22"/>
        </w:rPr>
        <w:t>si</w:t>
      </w:r>
      <w:r w:rsidRPr="00092942">
        <w:rPr>
          <w:rFonts w:asciiTheme="minorHAnsi" w:eastAsia="Calibri" w:hAnsiTheme="minorHAnsi" w:cstheme="minorHAnsi"/>
          <w:b w:val="0"/>
          <w:bCs w:val="0"/>
          <w:sz w:val="22"/>
          <w:szCs w:val="22"/>
        </w:rPr>
        <w:t xml:space="preserve"> </w:t>
      </w:r>
      <w:r w:rsidR="00846F49">
        <w:rPr>
          <w:rFonts w:asciiTheme="minorHAnsi" w:eastAsia="Calibri" w:hAnsiTheme="minorHAnsi" w:cstheme="minorHAnsi"/>
          <w:b w:val="0"/>
          <w:bCs w:val="0"/>
          <w:sz w:val="22"/>
          <w:szCs w:val="22"/>
        </w:rPr>
        <w:t>sonucu sıralamaya giren adaylar 01.08.2025</w:t>
      </w:r>
      <w:r w:rsidR="00D03289">
        <w:rPr>
          <w:rFonts w:asciiTheme="minorHAnsi" w:eastAsia="Calibri" w:hAnsiTheme="minorHAnsi" w:cstheme="minorHAnsi"/>
          <w:b w:val="0"/>
          <w:bCs w:val="0"/>
          <w:sz w:val="22"/>
          <w:szCs w:val="22"/>
        </w:rPr>
        <w:t xml:space="preserve"> tarihinde sınava alınmıştır. Sınav sonucu yapılan son değerlendirme aşağıdaki gibidir.</w:t>
      </w:r>
    </w:p>
    <w:p w14:paraId="0EC6B379" w14:textId="77777777" w:rsidR="008948CA" w:rsidRPr="00464CF5" w:rsidRDefault="008948CA">
      <w:pPr>
        <w:pStyle w:val="GvdeMetni"/>
        <w:spacing w:before="5"/>
        <w:rPr>
          <w:rFonts w:asciiTheme="minorHAnsi" w:hAnsiTheme="minorHAnsi" w:cstheme="minorHAnsi"/>
          <w:b w:val="0"/>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127"/>
        <w:gridCol w:w="1275"/>
        <w:gridCol w:w="1276"/>
        <w:gridCol w:w="709"/>
        <w:gridCol w:w="1276"/>
        <w:gridCol w:w="1134"/>
        <w:gridCol w:w="1275"/>
        <w:gridCol w:w="993"/>
        <w:gridCol w:w="1275"/>
        <w:gridCol w:w="2127"/>
        <w:gridCol w:w="1417"/>
      </w:tblGrid>
      <w:tr w:rsidR="00140BFD" w:rsidRPr="00C22B4B" w14:paraId="60B3F008" w14:textId="77777777" w:rsidTr="00B152E5">
        <w:trPr>
          <w:trHeight w:val="359"/>
          <w:jc w:val="center"/>
        </w:trPr>
        <w:tc>
          <w:tcPr>
            <w:tcW w:w="15446" w:type="dxa"/>
            <w:gridSpan w:val="12"/>
            <w:tcBorders>
              <w:bottom w:val="nil"/>
            </w:tcBorders>
            <w:vAlign w:val="center"/>
          </w:tcPr>
          <w:p w14:paraId="77DFD323" w14:textId="50ECB13B" w:rsidR="00140BFD" w:rsidRPr="00092942" w:rsidRDefault="00092942" w:rsidP="00092942">
            <w:pPr>
              <w:pStyle w:val="TableParagraph"/>
              <w:spacing w:before="33" w:line="240" w:lineRule="auto"/>
              <w:ind w:right="3244"/>
              <w:rPr>
                <w:rFonts w:asciiTheme="minorHAnsi" w:hAnsiTheme="minorHAnsi" w:cstheme="minorHAnsi"/>
                <w:b/>
                <w:bCs/>
              </w:rPr>
            </w:pPr>
            <w:r>
              <w:rPr>
                <w:rFonts w:asciiTheme="minorHAnsi" w:hAnsiTheme="minorHAnsi" w:cstheme="minorHAnsi"/>
                <w:b/>
                <w:bCs/>
              </w:rPr>
              <w:t xml:space="preserve">                                                                 </w:t>
            </w:r>
            <w:r w:rsidRPr="00092942">
              <w:rPr>
                <w:rFonts w:asciiTheme="minorHAnsi" w:hAnsiTheme="minorHAnsi" w:cstheme="minorHAnsi"/>
                <w:b/>
                <w:bCs/>
              </w:rPr>
              <w:t>TÜRKÇE ÖĞRETİMİ UYGULAMA VE ARAŞTIRMA MERKEZİ</w:t>
            </w:r>
          </w:p>
        </w:tc>
      </w:tr>
      <w:tr w:rsidR="00140BFD" w:rsidRPr="00C22B4B" w14:paraId="5C4F285D" w14:textId="77777777" w:rsidTr="00B152E5">
        <w:trPr>
          <w:trHeight w:val="286"/>
          <w:jc w:val="center"/>
        </w:trPr>
        <w:tc>
          <w:tcPr>
            <w:tcW w:w="15446" w:type="dxa"/>
            <w:gridSpan w:val="12"/>
            <w:tcBorders>
              <w:top w:val="nil"/>
            </w:tcBorders>
            <w:vAlign w:val="center"/>
          </w:tcPr>
          <w:p w14:paraId="720C48BB" w14:textId="69892221" w:rsidR="00140BFD" w:rsidRPr="00C22B4B" w:rsidRDefault="007A02F8" w:rsidP="00443D4B">
            <w:pPr>
              <w:pStyle w:val="TableParagraph"/>
              <w:spacing w:before="0" w:line="313" w:lineRule="exact"/>
              <w:ind w:left="3250" w:right="3246"/>
              <w:rPr>
                <w:rFonts w:asciiTheme="minorHAnsi" w:hAnsiTheme="minorHAnsi" w:cstheme="minorHAnsi"/>
                <w:b/>
              </w:rPr>
            </w:pPr>
            <w:r>
              <w:rPr>
                <w:rFonts w:asciiTheme="minorHAnsi" w:hAnsiTheme="minorHAnsi" w:cstheme="minorHAnsi"/>
                <w:b/>
              </w:rPr>
              <w:t>ÖĞRETİM GÖREVLİSİ</w:t>
            </w:r>
            <w:r w:rsidR="008E439E" w:rsidRPr="00C22B4B">
              <w:rPr>
                <w:rFonts w:asciiTheme="minorHAnsi" w:hAnsiTheme="minorHAnsi" w:cstheme="minorHAnsi"/>
                <w:b/>
                <w:spacing w:val="-5"/>
              </w:rPr>
              <w:t xml:space="preserve"> </w:t>
            </w:r>
            <w:r w:rsidR="008E439E" w:rsidRPr="00C22B4B">
              <w:rPr>
                <w:rFonts w:asciiTheme="minorHAnsi" w:hAnsiTheme="minorHAnsi" w:cstheme="minorHAnsi"/>
                <w:b/>
              </w:rPr>
              <w:t>ALIMI</w:t>
            </w:r>
            <w:r w:rsidR="008E439E" w:rsidRPr="00C22B4B">
              <w:rPr>
                <w:rFonts w:asciiTheme="minorHAnsi" w:hAnsiTheme="minorHAnsi" w:cstheme="minorHAnsi"/>
                <w:b/>
                <w:spacing w:val="-4"/>
              </w:rPr>
              <w:t xml:space="preserve"> </w:t>
            </w:r>
            <w:r w:rsidR="00443D4B" w:rsidRPr="00C22B4B">
              <w:rPr>
                <w:rFonts w:asciiTheme="minorHAnsi" w:hAnsiTheme="minorHAnsi" w:cstheme="minorHAnsi"/>
                <w:b/>
              </w:rPr>
              <w:t>SON</w:t>
            </w:r>
            <w:r w:rsidR="00336D68" w:rsidRPr="00C22B4B">
              <w:rPr>
                <w:rFonts w:asciiTheme="minorHAnsi" w:hAnsiTheme="minorHAnsi" w:cstheme="minorHAnsi"/>
                <w:b/>
              </w:rPr>
              <w:t xml:space="preserve"> DEĞERLENDİRME</w:t>
            </w:r>
            <w:r w:rsidR="008E439E" w:rsidRPr="00C22B4B">
              <w:rPr>
                <w:rFonts w:asciiTheme="minorHAnsi" w:hAnsiTheme="minorHAnsi" w:cstheme="minorHAnsi"/>
                <w:b/>
                <w:spacing w:val="-5"/>
              </w:rPr>
              <w:t xml:space="preserve"> </w:t>
            </w:r>
          </w:p>
        </w:tc>
      </w:tr>
      <w:tr w:rsidR="00DC560A" w:rsidRPr="00C22B4B" w14:paraId="10EC187E" w14:textId="77777777" w:rsidTr="004F5C86">
        <w:trPr>
          <w:trHeight w:val="462"/>
          <w:jc w:val="center"/>
        </w:trPr>
        <w:tc>
          <w:tcPr>
            <w:tcW w:w="562" w:type="dxa"/>
            <w:vMerge w:val="restart"/>
            <w:vAlign w:val="center"/>
          </w:tcPr>
          <w:p w14:paraId="63CC707E" w14:textId="77777777" w:rsidR="00DC560A" w:rsidRPr="00C22B4B" w:rsidRDefault="00DC560A">
            <w:pPr>
              <w:pStyle w:val="TableParagraph"/>
              <w:spacing w:before="1" w:line="240" w:lineRule="auto"/>
              <w:ind w:left="76"/>
              <w:jc w:val="left"/>
              <w:rPr>
                <w:rFonts w:asciiTheme="minorHAnsi" w:hAnsiTheme="minorHAnsi" w:cstheme="minorHAnsi"/>
                <w:b/>
              </w:rPr>
            </w:pPr>
            <w:r w:rsidRPr="00C22B4B">
              <w:rPr>
                <w:rFonts w:asciiTheme="minorHAnsi" w:hAnsiTheme="minorHAnsi" w:cstheme="minorHAnsi"/>
                <w:b/>
              </w:rPr>
              <w:t>Sıra No</w:t>
            </w:r>
          </w:p>
        </w:tc>
        <w:tc>
          <w:tcPr>
            <w:tcW w:w="2127" w:type="dxa"/>
            <w:vMerge w:val="restart"/>
            <w:vAlign w:val="center"/>
          </w:tcPr>
          <w:p w14:paraId="35048384" w14:textId="77777777" w:rsidR="00DC560A" w:rsidRPr="00C22B4B" w:rsidRDefault="00DC560A">
            <w:pPr>
              <w:pStyle w:val="TableParagraph"/>
              <w:spacing w:before="0" w:line="240" w:lineRule="auto"/>
              <w:jc w:val="left"/>
              <w:rPr>
                <w:rFonts w:asciiTheme="minorHAnsi" w:hAnsiTheme="minorHAnsi" w:cstheme="minorHAnsi"/>
              </w:rPr>
            </w:pPr>
          </w:p>
          <w:p w14:paraId="09362E75" w14:textId="77777777" w:rsidR="00DC560A" w:rsidRPr="00C22B4B" w:rsidRDefault="00DC560A" w:rsidP="0053522D">
            <w:pPr>
              <w:pStyle w:val="TableParagraph"/>
              <w:spacing w:before="1" w:line="240" w:lineRule="auto"/>
              <w:rPr>
                <w:rFonts w:asciiTheme="minorHAnsi" w:hAnsiTheme="minorHAnsi" w:cstheme="minorHAnsi"/>
                <w:b/>
              </w:rPr>
            </w:pPr>
            <w:r w:rsidRPr="00C22B4B">
              <w:rPr>
                <w:rFonts w:asciiTheme="minorHAnsi" w:hAnsiTheme="minorHAnsi" w:cstheme="minorHAnsi"/>
                <w:b/>
              </w:rPr>
              <w:t>Adı</w:t>
            </w:r>
            <w:r w:rsidRPr="00C22B4B">
              <w:rPr>
                <w:rFonts w:asciiTheme="minorHAnsi" w:hAnsiTheme="minorHAnsi" w:cstheme="minorHAnsi"/>
                <w:b/>
                <w:spacing w:val="-3"/>
              </w:rPr>
              <w:t xml:space="preserve"> </w:t>
            </w:r>
            <w:r w:rsidRPr="00C22B4B">
              <w:rPr>
                <w:rFonts w:asciiTheme="minorHAnsi" w:hAnsiTheme="minorHAnsi" w:cstheme="minorHAnsi"/>
                <w:b/>
              </w:rPr>
              <w:t>ve</w:t>
            </w:r>
            <w:r w:rsidRPr="00C22B4B">
              <w:rPr>
                <w:rFonts w:asciiTheme="minorHAnsi" w:hAnsiTheme="minorHAnsi" w:cstheme="minorHAnsi"/>
                <w:b/>
                <w:spacing w:val="-2"/>
              </w:rPr>
              <w:t xml:space="preserve"> </w:t>
            </w:r>
            <w:r w:rsidRPr="00C22B4B">
              <w:rPr>
                <w:rFonts w:asciiTheme="minorHAnsi" w:hAnsiTheme="minorHAnsi" w:cstheme="minorHAnsi"/>
                <w:b/>
              </w:rPr>
              <w:t>Soyadı</w:t>
            </w:r>
          </w:p>
        </w:tc>
        <w:tc>
          <w:tcPr>
            <w:tcW w:w="2551" w:type="dxa"/>
            <w:gridSpan w:val="2"/>
            <w:vAlign w:val="center"/>
          </w:tcPr>
          <w:p w14:paraId="7EA0E743" w14:textId="77777777" w:rsidR="00DC560A" w:rsidRPr="00C22B4B" w:rsidRDefault="00DC560A" w:rsidP="009C438B">
            <w:pPr>
              <w:pStyle w:val="TableParagraph"/>
              <w:spacing w:before="131" w:line="240" w:lineRule="auto"/>
              <w:rPr>
                <w:rFonts w:asciiTheme="minorHAnsi" w:hAnsiTheme="minorHAnsi" w:cstheme="minorHAnsi"/>
                <w:b/>
              </w:rPr>
            </w:pPr>
            <w:r w:rsidRPr="00C22B4B">
              <w:rPr>
                <w:rFonts w:asciiTheme="minorHAnsi" w:hAnsiTheme="minorHAnsi" w:cstheme="minorHAnsi"/>
                <w:b/>
              </w:rPr>
              <w:t>ALES</w:t>
            </w:r>
            <w:r w:rsidRPr="00C22B4B">
              <w:rPr>
                <w:rFonts w:asciiTheme="minorHAnsi" w:hAnsiTheme="minorHAnsi" w:cstheme="minorHAnsi"/>
                <w:b/>
                <w:spacing w:val="-1"/>
              </w:rPr>
              <w:t xml:space="preserve"> </w:t>
            </w:r>
            <w:r w:rsidRPr="00C22B4B">
              <w:rPr>
                <w:rFonts w:asciiTheme="minorHAnsi" w:hAnsiTheme="minorHAnsi" w:cstheme="minorHAnsi"/>
                <w:b/>
              </w:rPr>
              <w:t>(A)</w:t>
            </w:r>
          </w:p>
        </w:tc>
        <w:tc>
          <w:tcPr>
            <w:tcW w:w="1985" w:type="dxa"/>
            <w:gridSpan w:val="2"/>
            <w:vAlign w:val="center"/>
          </w:tcPr>
          <w:p w14:paraId="7DD4EE58" w14:textId="77777777" w:rsidR="00DC560A" w:rsidRPr="00C22B4B" w:rsidRDefault="00DC560A" w:rsidP="009C438B">
            <w:pPr>
              <w:pStyle w:val="TableParagraph"/>
              <w:spacing w:before="131" w:line="240" w:lineRule="auto"/>
              <w:ind w:left="99"/>
              <w:rPr>
                <w:rFonts w:asciiTheme="minorHAnsi" w:hAnsiTheme="minorHAnsi" w:cstheme="minorHAnsi"/>
                <w:b/>
              </w:rPr>
            </w:pPr>
            <w:r w:rsidRPr="00C22B4B">
              <w:rPr>
                <w:rFonts w:asciiTheme="minorHAnsi" w:hAnsiTheme="minorHAnsi" w:cstheme="minorHAnsi"/>
                <w:b/>
              </w:rPr>
              <w:t>YABANCI</w:t>
            </w:r>
            <w:r w:rsidRPr="00C22B4B">
              <w:rPr>
                <w:rFonts w:asciiTheme="minorHAnsi" w:hAnsiTheme="minorHAnsi" w:cstheme="minorHAnsi"/>
                <w:b/>
                <w:spacing w:val="-1"/>
              </w:rPr>
              <w:t xml:space="preserve"> </w:t>
            </w:r>
            <w:r w:rsidRPr="00C22B4B">
              <w:rPr>
                <w:rFonts w:asciiTheme="minorHAnsi" w:hAnsiTheme="minorHAnsi" w:cstheme="minorHAnsi"/>
                <w:b/>
              </w:rPr>
              <w:t>DİL</w:t>
            </w:r>
            <w:r w:rsidRPr="00C22B4B">
              <w:rPr>
                <w:rFonts w:asciiTheme="minorHAnsi" w:hAnsiTheme="minorHAnsi" w:cstheme="minorHAnsi"/>
                <w:b/>
                <w:spacing w:val="-3"/>
              </w:rPr>
              <w:t xml:space="preserve"> </w:t>
            </w:r>
            <w:r w:rsidRPr="00C22B4B">
              <w:rPr>
                <w:rFonts w:asciiTheme="minorHAnsi" w:hAnsiTheme="minorHAnsi" w:cstheme="minorHAnsi"/>
                <w:b/>
              </w:rPr>
              <w:t>(B)</w:t>
            </w:r>
          </w:p>
        </w:tc>
        <w:tc>
          <w:tcPr>
            <w:tcW w:w="2409" w:type="dxa"/>
            <w:gridSpan w:val="2"/>
            <w:vAlign w:val="center"/>
          </w:tcPr>
          <w:p w14:paraId="6CC8B3A8" w14:textId="77777777" w:rsidR="00DC560A" w:rsidRPr="00C22B4B" w:rsidRDefault="00DC560A" w:rsidP="009C438B">
            <w:pPr>
              <w:pStyle w:val="TableParagraph"/>
              <w:spacing w:before="0" w:line="265" w:lineRule="exact"/>
              <w:ind w:left="186" w:right="186"/>
              <w:rPr>
                <w:rFonts w:asciiTheme="minorHAnsi" w:hAnsiTheme="minorHAnsi" w:cstheme="minorHAnsi"/>
                <w:b/>
              </w:rPr>
            </w:pPr>
            <w:r w:rsidRPr="00C22B4B">
              <w:rPr>
                <w:rFonts w:asciiTheme="minorHAnsi" w:hAnsiTheme="minorHAnsi" w:cstheme="minorHAnsi"/>
                <w:b/>
              </w:rPr>
              <w:t>LİSANS</w:t>
            </w:r>
            <w:r w:rsidRPr="00C22B4B">
              <w:rPr>
                <w:rFonts w:asciiTheme="minorHAnsi" w:hAnsiTheme="minorHAnsi" w:cstheme="minorHAnsi"/>
                <w:b/>
                <w:spacing w:val="-3"/>
              </w:rPr>
              <w:t xml:space="preserve"> </w:t>
            </w:r>
            <w:r w:rsidRPr="00C22B4B">
              <w:rPr>
                <w:rFonts w:asciiTheme="minorHAnsi" w:hAnsiTheme="minorHAnsi" w:cstheme="minorHAnsi"/>
                <w:b/>
              </w:rPr>
              <w:t>MEZUNİYETİ</w:t>
            </w:r>
          </w:p>
          <w:p w14:paraId="6AA12073" w14:textId="77777777" w:rsidR="00DC560A" w:rsidRPr="00C22B4B" w:rsidRDefault="00DC560A" w:rsidP="009C438B">
            <w:pPr>
              <w:pStyle w:val="TableParagraph"/>
              <w:spacing w:before="0" w:line="252" w:lineRule="exact"/>
              <w:ind w:left="186" w:right="179"/>
              <w:rPr>
                <w:rFonts w:asciiTheme="minorHAnsi" w:hAnsiTheme="minorHAnsi" w:cstheme="minorHAnsi"/>
                <w:b/>
              </w:rPr>
            </w:pPr>
            <w:r w:rsidRPr="00C22B4B">
              <w:rPr>
                <w:rFonts w:asciiTheme="minorHAnsi" w:hAnsiTheme="minorHAnsi" w:cstheme="minorHAnsi"/>
                <w:b/>
              </w:rPr>
              <w:t>(C)</w:t>
            </w:r>
          </w:p>
        </w:tc>
        <w:tc>
          <w:tcPr>
            <w:tcW w:w="2268" w:type="dxa"/>
            <w:gridSpan w:val="2"/>
            <w:vAlign w:val="center"/>
          </w:tcPr>
          <w:p w14:paraId="4266D5B0" w14:textId="77777777" w:rsidR="00DC560A" w:rsidRPr="00C22B4B" w:rsidRDefault="00DC560A" w:rsidP="009C438B">
            <w:pPr>
              <w:pStyle w:val="TableParagraph"/>
              <w:spacing w:before="0" w:line="252" w:lineRule="exact"/>
              <w:ind w:left="205"/>
              <w:rPr>
                <w:rFonts w:asciiTheme="minorHAnsi" w:hAnsiTheme="minorHAnsi" w:cstheme="minorHAnsi"/>
                <w:b/>
              </w:rPr>
            </w:pPr>
            <w:r w:rsidRPr="00C22B4B">
              <w:rPr>
                <w:rFonts w:asciiTheme="minorHAnsi" w:hAnsiTheme="minorHAnsi" w:cstheme="minorHAnsi"/>
                <w:b/>
              </w:rPr>
              <w:t>GİRİŞ</w:t>
            </w:r>
            <w:r w:rsidRPr="00C22B4B">
              <w:rPr>
                <w:rFonts w:asciiTheme="minorHAnsi" w:hAnsiTheme="minorHAnsi" w:cstheme="minorHAnsi"/>
                <w:b/>
                <w:spacing w:val="-4"/>
              </w:rPr>
              <w:t xml:space="preserve"> </w:t>
            </w:r>
            <w:r w:rsidRPr="00C22B4B">
              <w:rPr>
                <w:rFonts w:asciiTheme="minorHAnsi" w:hAnsiTheme="minorHAnsi" w:cstheme="minorHAnsi"/>
                <w:b/>
              </w:rPr>
              <w:t>SINAVI</w:t>
            </w:r>
            <w:r w:rsidRPr="00C22B4B">
              <w:rPr>
                <w:rFonts w:asciiTheme="minorHAnsi" w:hAnsiTheme="minorHAnsi" w:cstheme="minorHAnsi"/>
                <w:b/>
                <w:spacing w:val="-2"/>
              </w:rPr>
              <w:t xml:space="preserve"> </w:t>
            </w:r>
            <w:r w:rsidRPr="00C22B4B">
              <w:rPr>
                <w:rFonts w:asciiTheme="minorHAnsi" w:hAnsiTheme="minorHAnsi" w:cstheme="minorHAnsi"/>
                <w:b/>
              </w:rPr>
              <w:t>NOTU</w:t>
            </w:r>
            <w:r w:rsidRPr="00C22B4B">
              <w:rPr>
                <w:rFonts w:asciiTheme="minorHAnsi" w:hAnsiTheme="minorHAnsi" w:cstheme="minorHAnsi"/>
                <w:b/>
                <w:spacing w:val="-3"/>
              </w:rPr>
              <w:t xml:space="preserve"> </w:t>
            </w:r>
            <w:r w:rsidRPr="00C22B4B">
              <w:rPr>
                <w:rFonts w:asciiTheme="minorHAnsi" w:hAnsiTheme="minorHAnsi" w:cstheme="minorHAnsi"/>
                <w:b/>
              </w:rPr>
              <w:t>(D)</w:t>
            </w:r>
          </w:p>
        </w:tc>
        <w:tc>
          <w:tcPr>
            <w:tcW w:w="2127" w:type="dxa"/>
            <w:vMerge w:val="restart"/>
            <w:vAlign w:val="center"/>
          </w:tcPr>
          <w:p w14:paraId="7E2088B7" w14:textId="77777777" w:rsidR="00DC560A" w:rsidRPr="00C22B4B" w:rsidRDefault="00DC560A" w:rsidP="009C438B">
            <w:pPr>
              <w:pStyle w:val="TableParagraph"/>
              <w:spacing w:before="0" w:line="240" w:lineRule="auto"/>
              <w:rPr>
                <w:rFonts w:asciiTheme="minorHAnsi" w:hAnsiTheme="minorHAnsi" w:cstheme="minorHAnsi"/>
              </w:rPr>
            </w:pPr>
          </w:p>
          <w:p w14:paraId="4129D522" w14:textId="5D549452" w:rsidR="00DC560A" w:rsidRPr="00C22B4B" w:rsidRDefault="00DC560A" w:rsidP="009C438B">
            <w:pPr>
              <w:pStyle w:val="TableParagraph"/>
              <w:spacing w:before="0" w:line="270" w:lineRule="atLeast"/>
              <w:ind w:left="204" w:right="194" w:firstLine="1"/>
              <w:rPr>
                <w:rFonts w:asciiTheme="minorHAnsi" w:hAnsiTheme="minorHAnsi" w:cstheme="minorHAnsi"/>
                <w:b/>
              </w:rPr>
            </w:pPr>
            <w:r w:rsidRPr="00C22B4B">
              <w:rPr>
                <w:rFonts w:asciiTheme="minorHAnsi" w:hAnsiTheme="minorHAnsi" w:cstheme="minorHAnsi"/>
                <w:b/>
              </w:rPr>
              <w:t>(A+B+C+D)</w:t>
            </w:r>
            <w:r w:rsidRPr="00C22B4B">
              <w:rPr>
                <w:rFonts w:asciiTheme="minorHAnsi" w:hAnsiTheme="minorHAnsi" w:cstheme="minorHAnsi"/>
                <w:b/>
                <w:spacing w:val="1"/>
              </w:rPr>
              <w:t xml:space="preserve"> </w:t>
            </w:r>
            <w:r w:rsidRPr="00C22B4B">
              <w:rPr>
                <w:rFonts w:asciiTheme="minorHAnsi" w:hAnsiTheme="minorHAnsi" w:cstheme="minorHAnsi"/>
                <w:b/>
              </w:rPr>
              <w:t>DEĞERLEND</w:t>
            </w:r>
            <w:r>
              <w:rPr>
                <w:rFonts w:asciiTheme="minorHAnsi" w:hAnsiTheme="minorHAnsi" w:cstheme="minorHAnsi"/>
                <w:b/>
              </w:rPr>
              <w:t>İR</w:t>
            </w:r>
            <w:r w:rsidRPr="00C22B4B">
              <w:rPr>
                <w:rFonts w:asciiTheme="minorHAnsi" w:hAnsiTheme="minorHAnsi" w:cstheme="minorHAnsi"/>
                <w:b/>
              </w:rPr>
              <w:t>ME</w:t>
            </w:r>
            <w:r w:rsidRPr="00C22B4B">
              <w:rPr>
                <w:rFonts w:asciiTheme="minorHAnsi" w:hAnsiTheme="minorHAnsi" w:cstheme="minorHAnsi"/>
                <w:b/>
                <w:spacing w:val="-47"/>
              </w:rPr>
              <w:t xml:space="preserve"> </w:t>
            </w:r>
            <w:r>
              <w:rPr>
                <w:rFonts w:asciiTheme="minorHAnsi" w:hAnsiTheme="minorHAnsi" w:cstheme="minorHAnsi"/>
                <w:b/>
                <w:spacing w:val="-47"/>
              </w:rPr>
              <w:t xml:space="preserve">   </w:t>
            </w:r>
            <w:r w:rsidRPr="00C22B4B">
              <w:rPr>
                <w:rFonts w:asciiTheme="minorHAnsi" w:hAnsiTheme="minorHAnsi" w:cstheme="minorHAnsi"/>
                <w:b/>
              </w:rPr>
              <w:t>NOTU</w:t>
            </w:r>
          </w:p>
        </w:tc>
        <w:tc>
          <w:tcPr>
            <w:tcW w:w="1417" w:type="dxa"/>
            <w:vMerge w:val="restart"/>
            <w:vAlign w:val="center"/>
          </w:tcPr>
          <w:p w14:paraId="7CE24E8B" w14:textId="77777777" w:rsidR="00DC560A" w:rsidRPr="00C22B4B" w:rsidRDefault="00DC560A" w:rsidP="009C438B">
            <w:pPr>
              <w:pStyle w:val="TableParagraph"/>
              <w:spacing w:before="1" w:line="240" w:lineRule="auto"/>
              <w:rPr>
                <w:rFonts w:asciiTheme="minorHAnsi" w:hAnsiTheme="minorHAnsi" w:cstheme="minorHAnsi"/>
                <w:b/>
              </w:rPr>
            </w:pPr>
            <w:r w:rsidRPr="00C22B4B">
              <w:rPr>
                <w:rFonts w:asciiTheme="minorHAnsi" w:hAnsiTheme="minorHAnsi" w:cstheme="minorHAnsi"/>
                <w:b/>
              </w:rPr>
              <w:t>SONUÇ</w:t>
            </w:r>
          </w:p>
        </w:tc>
      </w:tr>
      <w:tr w:rsidR="00DC560A" w:rsidRPr="00C22B4B" w14:paraId="5A718E81" w14:textId="77777777" w:rsidTr="004F5C86">
        <w:trPr>
          <w:trHeight w:val="299"/>
          <w:jc w:val="center"/>
        </w:trPr>
        <w:tc>
          <w:tcPr>
            <w:tcW w:w="562" w:type="dxa"/>
            <w:vMerge/>
            <w:tcBorders>
              <w:top w:val="nil"/>
            </w:tcBorders>
            <w:vAlign w:val="center"/>
          </w:tcPr>
          <w:p w14:paraId="4C746620" w14:textId="77777777" w:rsidR="00DC560A" w:rsidRPr="00C22B4B" w:rsidRDefault="00DC560A">
            <w:pPr>
              <w:rPr>
                <w:rFonts w:asciiTheme="minorHAnsi" w:hAnsiTheme="minorHAnsi" w:cstheme="minorHAnsi"/>
              </w:rPr>
            </w:pPr>
          </w:p>
        </w:tc>
        <w:tc>
          <w:tcPr>
            <w:tcW w:w="2127" w:type="dxa"/>
            <w:vMerge/>
            <w:tcBorders>
              <w:top w:val="nil"/>
            </w:tcBorders>
            <w:vAlign w:val="center"/>
          </w:tcPr>
          <w:p w14:paraId="287EB6FD" w14:textId="77777777" w:rsidR="00DC560A" w:rsidRPr="00C22B4B" w:rsidRDefault="00DC560A">
            <w:pPr>
              <w:rPr>
                <w:rFonts w:asciiTheme="minorHAnsi" w:hAnsiTheme="minorHAnsi" w:cstheme="minorHAnsi"/>
              </w:rPr>
            </w:pPr>
          </w:p>
        </w:tc>
        <w:tc>
          <w:tcPr>
            <w:tcW w:w="1275" w:type="dxa"/>
            <w:vAlign w:val="center"/>
          </w:tcPr>
          <w:p w14:paraId="58EBC300" w14:textId="77777777" w:rsidR="00DC560A" w:rsidRDefault="00DC560A" w:rsidP="00B152E5">
            <w:pPr>
              <w:pStyle w:val="TableParagraph"/>
              <w:spacing w:before="172" w:line="240" w:lineRule="auto"/>
              <w:ind w:left="292" w:right="190" w:hanging="82"/>
              <w:rPr>
                <w:rFonts w:asciiTheme="minorHAnsi" w:hAnsiTheme="minorHAnsi" w:cstheme="minorHAnsi"/>
                <w:b/>
              </w:rPr>
            </w:pPr>
            <w:r>
              <w:rPr>
                <w:rFonts w:asciiTheme="minorHAnsi" w:hAnsiTheme="minorHAnsi" w:cstheme="minorHAnsi"/>
                <w:b/>
              </w:rPr>
              <w:t>Sözel</w:t>
            </w:r>
          </w:p>
          <w:p w14:paraId="203EC7D4" w14:textId="6329E2B9" w:rsidR="00DC560A" w:rsidRPr="00C22B4B" w:rsidRDefault="00DC560A" w:rsidP="00B152E5">
            <w:pPr>
              <w:pStyle w:val="TableParagraph"/>
              <w:spacing w:before="172" w:line="240" w:lineRule="auto"/>
              <w:ind w:left="292" w:right="190" w:hanging="82"/>
              <w:rPr>
                <w:rFonts w:asciiTheme="minorHAnsi" w:hAnsiTheme="minorHAnsi" w:cstheme="minorHAnsi"/>
                <w:b/>
              </w:rPr>
            </w:pPr>
            <w:r w:rsidRPr="00C22B4B">
              <w:rPr>
                <w:rFonts w:asciiTheme="minorHAnsi" w:hAnsiTheme="minorHAnsi" w:cstheme="minorHAnsi"/>
                <w:b/>
              </w:rPr>
              <w:t>Puan</w:t>
            </w:r>
          </w:p>
        </w:tc>
        <w:tc>
          <w:tcPr>
            <w:tcW w:w="1276" w:type="dxa"/>
            <w:vAlign w:val="center"/>
          </w:tcPr>
          <w:p w14:paraId="2384C12C" w14:textId="77777777" w:rsidR="00DC560A" w:rsidRPr="00C22B4B" w:rsidRDefault="00DC560A" w:rsidP="00B152E5">
            <w:pPr>
              <w:pStyle w:val="TableParagraph"/>
              <w:spacing w:before="37" w:line="240" w:lineRule="auto"/>
              <w:ind w:left="166" w:right="156"/>
              <w:rPr>
                <w:rFonts w:asciiTheme="minorHAnsi" w:hAnsiTheme="minorHAnsi" w:cstheme="minorHAnsi"/>
                <w:b/>
              </w:rPr>
            </w:pPr>
            <w:r w:rsidRPr="00C22B4B">
              <w:rPr>
                <w:rFonts w:asciiTheme="minorHAnsi" w:hAnsiTheme="minorHAnsi" w:cstheme="minorHAnsi"/>
                <w:b/>
              </w:rPr>
              <w:t>(A)</w:t>
            </w:r>
          </w:p>
          <w:p w14:paraId="36F36E75" w14:textId="77777777" w:rsidR="00DC560A" w:rsidRPr="00C22B4B" w:rsidRDefault="00DC560A" w:rsidP="00B152E5">
            <w:pPr>
              <w:pStyle w:val="TableParagraph"/>
              <w:spacing w:before="0" w:line="240" w:lineRule="auto"/>
              <w:ind w:left="167" w:right="156"/>
              <w:rPr>
                <w:rFonts w:asciiTheme="minorHAnsi" w:hAnsiTheme="minorHAnsi" w:cstheme="minorHAnsi"/>
                <w:b/>
              </w:rPr>
            </w:pPr>
            <w:r w:rsidRPr="00C22B4B">
              <w:rPr>
                <w:rFonts w:asciiTheme="minorHAnsi" w:hAnsiTheme="minorHAnsi" w:cstheme="minorHAnsi"/>
                <w:b/>
              </w:rPr>
              <w:t>Puanının</w:t>
            </w:r>
          </w:p>
          <w:p w14:paraId="33E13E32" w14:textId="77777777" w:rsidR="00DC560A" w:rsidRPr="00C22B4B" w:rsidRDefault="00DC560A" w:rsidP="00B152E5">
            <w:pPr>
              <w:pStyle w:val="TableParagraph"/>
              <w:spacing w:before="1" w:line="240" w:lineRule="auto"/>
              <w:ind w:left="167" w:right="154"/>
              <w:rPr>
                <w:rFonts w:asciiTheme="minorHAnsi" w:hAnsiTheme="minorHAnsi" w:cstheme="minorHAnsi"/>
                <w:b/>
              </w:rPr>
            </w:pPr>
            <w:r w:rsidRPr="00C22B4B">
              <w:rPr>
                <w:rFonts w:asciiTheme="minorHAnsi" w:hAnsiTheme="minorHAnsi" w:cstheme="minorHAnsi"/>
                <w:b/>
              </w:rPr>
              <w:t>%30'u</w:t>
            </w:r>
          </w:p>
        </w:tc>
        <w:tc>
          <w:tcPr>
            <w:tcW w:w="709" w:type="dxa"/>
            <w:vAlign w:val="center"/>
          </w:tcPr>
          <w:p w14:paraId="631BC6C6" w14:textId="77777777" w:rsidR="00DC560A" w:rsidRPr="00C22B4B" w:rsidRDefault="00DC560A" w:rsidP="00B152E5">
            <w:pPr>
              <w:pStyle w:val="TableParagraph"/>
              <w:spacing w:before="0" w:line="240" w:lineRule="auto"/>
              <w:ind w:left="46" w:right="41"/>
              <w:rPr>
                <w:rFonts w:asciiTheme="minorHAnsi" w:hAnsiTheme="minorHAnsi" w:cstheme="minorHAnsi"/>
                <w:b/>
              </w:rPr>
            </w:pPr>
            <w:r w:rsidRPr="00C22B4B">
              <w:rPr>
                <w:rFonts w:asciiTheme="minorHAnsi" w:hAnsiTheme="minorHAnsi" w:cstheme="minorHAnsi"/>
                <w:b/>
              </w:rPr>
              <w:t>Puan</w:t>
            </w:r>
          </w:p>
        </w:tc>
        <w:tc>
          <w:tcPr>
            <w:tcW w:w="1276" w:type="dxa"/>
            <w:vAlign w:val="center"/>
          </w:tcPr>
          <w:p w14:paraId="3BA58620" w14:textId="77777777" w:rsidR="00DC560A" w:rsidRPr="00C22B4B" w:rsidRDefault="00DC560A" w:rsidP="00B152E5">
            <w:pPr>
              <w:pStyle w:val="TableParagraph"/>
              <w:spacing w:before="37" w:line="240" w:lineRule="auto"/>
              <w:ind w:left="92" w:right="87"/>
              <w:rPr>
                <w:rFonts w:asciiTheme="minorHAnsi" w:hAnsiTheme="minorHAnsi" w:cstheme="minorHAnsi"/>
                <w:b/>
              </w:rPr>
            </w:pPr>
            <w:r w:rsidRPr="00C22B4B">
              <w:rPr>
                <w:rFonts w:asciiTheme="minorHAnsi" w:hAnsiTheme="minorHAnsi" w:cstheme="minorHAnsi"/>
                <w:b/>
              </w:rPr>
              <w:t>(B)</w:t>
            </w:r>
          </w:p>
          <w:p w14:paraId="58175E8D" w14:textId="77777777" w:rsidR="00DC560A" w:rsidRPr="00C22B4B" w:rsidRDefault="00DC560A" w:rsidP="00B152E5">
            <w:pPr>
              <w:pStyle w:val="TableParagraph"/>
              <w:spacing w:before="0" w:line="240" w:lineRule="auto"/>
              <w:ind w:left="94" w:right="87"/>
              <w:rPr>
                <w:rFonts w:asciiTheme="minorHAnsi" w:hAnsiTheme="minorHAnsi" w:cstheme="minorHAnsi"/>
                <w:b/>
              </w:rPr>
            </w:pPr>
            <w:r w:rsidRPr="00C22B4B">
              <w:rPr>
                <w:rFonts w:asciiTheme="minorHAnsi" w:hAnsiTheme="minorHAnsi" w:cstheme="minorHAnsi"/>
                <w:b/>
              </w:rPr>
              <w:t>Puanının</w:t>
            </w:r>
          </w:p>
          <w:p w14:paraId="13933AC4" w14:textId="77777777" w:rsidR="00DC560A" w:rsidRPr="00C22B4B" w:rsidRDefault="00DC560A" w:rsidP="00B152E5">
            <w:pPr>
              <w:pStyle w:val="TableParagraph"/>
              <w:spacing w:before="1" w:line="240" w:lineRule="auto"/>
              <w:ind w:left="92" w:right="87"/>
              <w:rPr>
                <w:rFonts w:asciiTheme="minorHAnsi" w:hAnsiTheme="minorHAnsi" w:cstheme="minorHAnsi"/>
                <w:b/>
              </w:rPr>
            </w:pPr>
            <w:proofErr w:type="gramStart"/>
            <w:r w:rsidRPr="00C22B4B">
              <w:rPr>
                <w:rFonts w:asciiTheme="minorHAnsi" w:hAnsiTheme="minorHAnsi" w:cstheme="minorHAnsi"/>
                <w:b/>
              </w:rPr>
              <w:t>%</w:t>
            </w:r>
            <w:r w:rsidRPr="00C22B4B">
              <w:rPr>
                <w:rFonts w:asciiTheme="minorHAnsi" w:hAnsiTheme="minorHAnsi" w:cstheme="minorHAnsi"/>
                <w:b/>
                <w:spacing w:val="-1"/>
              </w:rPr>
              <w:t xml:space="preserve"> </w:t>
            </w:r>
            <w:r w:rsidRPr="00C22B4B">
              <w:rPr>
                <w:rFonts w:asciiTheme="minorHAnsi" w:hAnsiTheme="minorHAnsi" w:cstheme="minorHAnsi"/>
                <w:b/>
              </w:rPr>
              <w:t>10</w:t>
            </w:r>
            <w:proofErr w:type="gramEnd"/>
            <w:r w:rsidRPr="00C22B4B">
              <w:rPr>
                <w:rFonts w:asciiTheme="minorHAnsi" w:hAnsiTheme="minorHAnsi" w:cstheme="minorHAnsi"/>
                <w:b/>
              </w:rPr>
              <w:t>'u</w:t>
            </w:r>
          </w:p>
        </w:tc>
        <w:tc>
          <w:tcPr>
            <w:tcW w:w="1134" w:type="dxa"/>
            <w:vAlign w:val="center"/>
          </w:tcPr>
          <w:p w14:paraId="12422821" w14:textId="77777777" w:rsidR="00DC560A" w:rsidRPr="00C22B4B" w:rsidRDefault="00DC560A" w:rsidP="00B152E5">
            <w:pPr>
              <w:pStyle w:val="TableParagraph"/>
              <w:spacing w:before="37" w:line="240" w:lineRule="auto"/>
              <w:ind w:left="221" w:right="184" w:hanging="34"/>
              <w:rPr>
                <w:rFonts w:asciiTheme="minorHAnsi" w:hAnsiTheme="minorHAnsi" w:cstheme="minorHAnsi"/>
                <w:b/>
              </w:rPr>
            </w:pPr>
            <w:r w:rsidRPr="00C22B4B">
              <w:rPr>
                <w:rFonts w:asciiTheme="minorHAnsi" w:hAnsiTheme="minorHAnsi" w:cstheme="minorHAnsi"/>
                <w:b/>
              </w:rPr>
              <w:t>100'lük</w:t>
            </w:r>
            <w:r w:rsidRPr="00C22B4B">
              <w:rPr>
                <w:rFonts w:asciiTheme="minorHAnsi" w:hAnsiTheme="minorHAnsi" w:cstheme="minorHAnsi"/>
                <w:b/>
                <w:spacing w:val="-48"/>
              </w:rPr>
              <w:t xml:space="preserve"> </w:t>
            </w:r>
            <w:r w:rsidRPr="00C22B4B">
              <w:rPr>
                <w:rFonts w:asciiTheme="minorHAnsi" w:hAnsiTheme="minorHAnsi" w:cstheme="minorHAnsi"/>
                <w:b/>
              </w:rPr>
              <w:t>sistem</w:t>
            </w:r>
            <w:r w:rsidRPr="00C22B4B">
              <w:rPr>
                <w:rFonts w:asciiTheme="minorHAnsi" w:hAnsiTheme="minorHAnsi" w:cstheme="minorHAnsi"/>
                <w:b/>
                <w:spacing w:val="-48"/>
              </w:rPr>
              <w:t xml:space="preserve"> </w:t>
            </w:r>
            <w:r w:rsidRPr="00C22B4B">
              <w:rPr>
                <w:rFonts w:asciiTheme="minorHAnsi" w:hAnsiTheme="minorHAnsi" w:cstheme="minorHAnsi"/>
                <w:b/>
              </w:rPr>
              <w:t>notu</w:t>
            </w:r>
          </w:p>
        </w:tc>
        <w:tc>
          <w:tcPr>
            <w:tcW w:w="1275" w:type="dxa"/>
            <w:vAlign w:val="center"/>
          </w:tcPr>
          <w:p w14:paraId="0F0A32F0" w14:textId="77777777" w:rsidR="00DC560A" w:rsidRPr="00C22B4B" w:rsidRDefault="00DC560A" w:rsidP="00B152E5">
            <w:pPr>
              <w:pStyle w:val="TableParagraph"/>
              <w:spacing w:before="0" w:line="265" w:lineRule="exact"/>
              <w:ind w:left="175" w:right="167"/>
              <w:rPr>
                <w:rFonts w:asciiTheme="minorHAnsi" w:hAnsiTheme="minorHAnsi" w:cstheme="minorHAnsi"/>
                <w:b/>
              </w:rPr>
            </w:pPr>
            <w:r w:rsidRPr="00C22B4B">
              <w:rPr>
                <w:rFonts w:asciiTheme="minorHAnsi" w:hAnsiTheme="minorHAnsi" w:cstheme="minorHAnsi"/>
                <w:b/>
              </w:rPr>
              <w:t>(C)</w:t>
            </w:r>
          </w:p>
          <w:p w14:paraId="1550D677" w14:textId="77777777" w:rsidR="00DC560A" w:rsidRPr="00C22B4B" w:rsidRDefault="00DC560A" w:rsidP="00B152E5">
            <w:pPr>
              <w:pStyle w:val="TableParagraph"/>
              <w:spacing w:before="0" w:line="240" w:lineRule="auto"/>
              <w:ind w:left="175" w:right="168"/>
              <w:rPr>
                <w:rFonts w:asciiTheme="minorHAnsi" w:hAnsiTheme="minorHAnsi" w:cstheme="minorHAnsi"/>
                <w:b/>
              </w:rPr>
            </w:pPr>
            <w:r w:rsidRPr="00C22B4B">
              <w:rPr>
                <w:rFonts w:asciiTheme="minorHAnsi" w:hAnsiTheme="minorHAnsi" w:cstheme="minorHAnsi"/>
                <w:b/>
              </w:rPr>
              <w:t>Puanının</w:t>
            </w:r>
          </w:p>
          <w:p w14:paraId="59404C53" w14:textId="77777777" w:rsidR="00DC560A" w:rsidRPr="00C22B4B" w:rsidRDefault="00DC560A" w:rsidP="00B152E5">
            <w:pPr>
              <w:pStyle w:val="TableParagraph"/>
              <w:spacing w:before="0" w:line="240" w:lineRule="auto"/>
              <w:ind w:left="175" w:right="117"/>
              <w:rPr>
                <w:rFonts w:asciiTheme="minorHAnsi" w:hAnsiTheme="minorHAnsi" w:cstheme="minorHAnsi"/>
                <w:b/>
              </w:rPr>
            </w:pPr>
            <w:proofErr w:type="gramStart"/>
            <w:r w:rsidRPr="00C22B4B">
              <w:rPr>
                <w:rFonts w:asciiTheme="minorHAnsi" w:hAnsiTheme="minorHAnsi" w:cstheme="minorHAnsi"/>
                <w:b/>
              </w:rPr>
              <w:t>%</w:t>
            </w:r>
            <w:r w:rsidRPr="00C22B4B">
              <w:rPr>
                <w:rFonts w:asciiTheme="minorHAnsi" w:hAnsiTheme="minorHAnsi" w:cstheme="minorHAnsi"/>
                <w:b/>
                <w:spacing w:val="-1"/>
              </w:rPr>
              <w:t xml:space="preserve"> </w:t>
            </w:r>
            <w:r w:rsidRPr="00C22B4B">
              <w:rPr>
                <w:rFonts w:asciiTheme="minorHAnsi" w:hAnsiTheme="minorHAnsi" w:cstheme="minorHAnsi"/>
                <w:b/>
              </w:rPr>
              <w:t>30</w:t>
            </w:r>
            <w:proofErr w:type="gramEnd"/>
            <w:r w:rsidRPr="00C22B4B">
              <w:rPr>
                <w:rFonts w:asciiTheme="minorHAnsi" w:hAnsiTheme="minorHAnsi" w:cstheme="minorHAnsi"/>
                <w:b/>
              </w:rPr>
              <w:t>'u</w:t>
            </w:r>
          </w:p>
        </w:tc>
        <w:tc>
          <w:tcPr>
            <w:tcW w:w="993" w:type="dxa"/>
            <w:vAlign w:val="center"/>
          </w:tcPr>
          <w:p w14:paraId="12BCF5BB" w14:textId="77777777" w:rsidR="00DC560A" w:rsidRPr="00C22B4B" w:rsidRDefault="00DC560A" w:rsidP="00B152E5">
            <w:pPr>
              <w:pStyle w:val="TableParagraph"/>
              <w:spacing w:before="0" w:line="240" w:lineRule="auto"/>
              <w:ind w:left="125" w:right="120"/>
              <w:rPr>
                <w:rFonts w:asciiTheme="minorHAnsi" w:hAnsiTheme="minorHAnsi" w:cstheme="minorHAnsi"/>
                <w:b/>
              </w:rPr>
            </w:pPr>
            <w:r w:rsidRPr="00C22B4B">
              <w:rPr>
                <w:rFonts w:asciiTheme="minorHAnsi" w:hAnsiTheme="minorHAnsi" w:cstheme="minorHAnsi"/>
                <w:b/>
              </w:rPr>
              <w:t>Puan</w:t>
            </w:r>
          </w:p>
        </w:tc>
        <w:tc>
          <w:tcPr>
            <w:tcW w:w="1275" w:type="dxa"/>
            <w:vAlign w:val="center"/>
          </w:tcPr>
          <w:p w14:paraId="762BB7C9" w14:textId="77777777" w:rsidR="00DC560A" w:rsidRPr="00C22B4B" w:rsidRDefault="00DC560A" w:rsidP="00B152E5">
            <w:pPr>
              <w:pStyle w:val="TableParagraph"/>
              <w:spacing w:before="76" w:line="240" w:lineRule="auto"/>
              <w:ind w:left="253" w:right="248"/>
              <w:rPr>
                <w:rFonts w:asciiTheme="minorHAnsi" w:hAnsiTheme="minorHAnsi" w:cstheme="minorHAnsi"/>
                <w:b/>
              </w:rPr>
            </w:pPr>
            <w:r w:rsidRPr="00C22B4B">
              <w:rPr>
                <w:rFonts w:asciiTheme="minorHAnsi" w:hAnsiTheme="minorHAnsi" w:cstheme="minorHAnsi"/>
                <w:b/>
              </w:rPr>
              <w:t>(D)</w:t>
            </w:r>
          </w:p>
          <w:p w14:paraId="06368459" w14:textId="77777777" w:rsidR="00DC560A" w:rsidRPr="00C22B4B" w:rsidRDefault="00DC560A" w:rsidP="00B152E5">
            <w:pPr>
              <w:pStyle w:val="TableParagraph"/>
              <w:spacing w:before="0" w:line="240" w:lineRule="auto"/>
              <w:ind w:left="255" w:right="248"/>
              <w:rPr>
                <w:rFonts w:asciiTheme="minorHAnsi" w:hAnsiTheme="minorHAnsi" w:cstheme="minorHAnsi"/>
                <w:b/>
              </w:rPr>
            </w:pPr>
            <w:r w:rsidRPr="00C22B4B">
              <w:rPr>
                <w:rFonts w:asciiTheme="minorHAnsi" w:hAnsiTheme="minorHAnsi" w:cstheme="minorHAnsi"/>
                <w:b/>
              </w:rPr>
              <w:t>Puanının</w:t>
            </w:r>
          </w:p>
          <w:p w14:paraId="747FF437" w14:textId="77777777" w:rsidR="00DC560A" w:rsidRPr="00C22B4B" w:rsidRDefault="00DC560A" w:rsidP="00B152E5">
            <w:pPr>
              <w:pStyle w:val="TableParagraph"/>
              <w:spacing w:before="0" w:line="252" w:lineRule="exact"/>
              <w:ind w:left="255" w:right="246"/>
              <w:rPr>
                <w:rFonts w:asciiTheme="minorHAnsi" w:hAnsiTheme="minorHAnsi" w:cstheme="minorHAnsi"/>
                <w:b/>
              </w:rPr>
            </w:pPr>
            <w:r w:rsidRPr="00C22B4B">
              <w:rPr>
                <w:rFonts w:asciiTheme="minorHAnsi" w:hAnsiTheme="minorHAnsi" w:cstheme="minorHAnsi"/>
                <w:b/>
              </w:rPr>
              <w:t>%30'u</w:t>
            </w:r>
          </w:p>
        </w:tc>
        <w:tc>
          <w:tcPr>
            <w:tcW w:w="2127" w:type="dxa"/>
            <w:vMerge/>
            <w:tcBorders>
              <w:top w:val="nil"/>
            </w:tcBorders>
            <w:vAlign w:val="center"/>
          </w:tcPr>
          <w:p w14:paraId="6BC8D06C" w14:textId="77777777" w:rsidR="00DC560A" w:rsidRPr="00C22B4B" w:rsidRDefault="00DC560A" w:rsidP="00B152E5">
            <w:pPr>
              <w:jc w:val="center"/>
              <w:rPr>
                <w:rFonts w:asciiTheme="minorHAnsi" w:hAnsiTheme="minorHAnsi" w:cstheme="minorHAnsi"/>
              </w:rPr>
            </w:pPr>
          </w:p>
        </w:tc>
        <w:tc>
          <w:tcPr>
            <w:tcW w:w="1417" w:type="dxa"/>
            <w:vMerge/>
            <w:vAlign w:val="center"/>
          </w:tcPr>
          <w:p w14:paraId="11F0B58D" w14:textId="77777777" w:rsidR="00DC560A" w:rsidRPr="00C22B4B" w:rsidRDefault="00DC560A" w:rsidP="00B152E5">
            <w:pPr>
              <w:jc w:val="center"/>
              <w:rPr>
                <w:rFonts w:asciiTheme="minorHAnsi" w:hAnsiTheme="minorHAnsi" w:cstheme="minorHAnsi"/>
              </w:rPr>
            </w:pPr>
          </w:p>
        </w:tc>
      </w:tr>
      <w:tr w:rsidR="00092942" w:rsidRPr="00C22B4B" w14:paraId="060C582A" w14:textId="77777777" w:rsidTr="004F5C86">
        <w:trPr>
          <w:trHeight w:val="257"/>
          <w:jc w:val="center"/>
        </w:trPr>
        <w:tc>
          <w:tcPr>
            <w:tcW w:w="562" w:type="dxa"/>
            <w:vAlign w:val="bottom"/>
          </w:tcPr>
          <w:p w14:paraId="5174D21D" w14:textId="26B4F124" w:rsidR="00092942" w:rsidRPr="00092942" w:rsidRDefault="00092942" w:rsidP="00C330D0">
            <w:pPr>
              <w:pStyle w:val="TableParagraph"/>
              <w:ind w:left="10"/>
              <w:rPr>
                <w:rFonts w:asciiTheme="minorHAnsi" w:hAnsiTheme="minorHAnsi" w:cstheme="minorHAnsi"/>
              </w:rPr>
            </w:pPr>
            <w:r w:rsidRPr="00092942">
              <w:rPr>
                <w:rFonts w:ascii="Aptos Narrow" w:hAnsi="Aptos Narrow"/>
                <w:color w:val="000000"/>
              </w:rPr>
              <w:t>1</w:t>
            </w:r>
          </w:p>
        </w:tc>
        <w:tc>
          <w:tcPr>
            <w:tcW w:w="2127" w:type="dxa"/>
            <w:vAlign w:val="bottom"/>
          </w:tcPr>
          <w:p w14:paraId="09AD87EB" w14:textId="4162AE40" w:rsidR="00092942" w:rsidRPr="00092942" w:rsidRDefault="00092942" w:rsidP="00092942">
            <w:pPr>
              <w:pStyle w:val="TableParagraph"/>
              <w:jc w:val="left"/>
              <w:rPr>
                <w:rFonts w:asciiTheme="minorHAnsi" w:hAnsiTheme="minorHAnsi" w:cstheme="minorHAnsi"/>
              </w:rPr>
            </w:pPr>
            <w:r w:rsidRPr="00092942">
              <w:rPr>
                <w:rFonts w:ascii="Aptos Narrow" w:hAnsi="Aptos Narrow"/>
                <w:color w:val="000000"/>
              </w:rPr>
              <w:t>AY</w:t>
            </w:r>
            <w:r w:rsidR="00976065">
              <w:rPr>
                <w:rFonts w:ascii="Aptos Narrow" w:hAnsi="Aptos Narrow"/>
                <w:color w:val="000000"/>
              </w:rPr>
              <w:t>**</w:t>
            </w:r>
            <w:r w:rsidRPr="00092942">
              <w:rPr>
                <w:rFonts w:ascii="Aptos Narrow" w:hAnsi="Aptos Narrow"/>
                <w:color w:val="000000"/>
              </w:rPr>
              <w:t xml:space="preserve"> ES</w:t>
            </w:r>
            <w:r w:rsidR="00976065">
              <w:rPr>
                <w:rFonts w:ascii="Aptos Narrow" w:hAnsi="Aptos Narrow"/>
                <w:color w:val="000000"/>
              </w:rPr>
              <w:t>**</w:t>
            </w:r>
            <w:r w:rsidRPr="00092942">
              <w:rPr>
                <w:rFonts w:ascii="Aptos Narrow" w:hAnsi="Aptos Narrow"/>
                <w:color w:val="000000"/>
              </w:rPr>
              <w:t xml:space="preserve"> K</w:t>
            </w:r>
            <w:r w:rsidR="00976065">
              <w:rPr>
                <w:rFonts w:ascii="Aptos Narrow" w:hAnsi="Aptos Narrow"/>
                <w:color w:val="000000"/>
              </w:rPr>
              <w:t>**</w:t>
            </w:r>
          </w:p>
        </w:tc>
        <w:tc>
          <w:tcPr>
            <w:tcW w:w="1275" w:type="dxa"/>
            <w:vAlign w:val="bottom"/>
          </w:tcPr>
          <w:p w14:paraId="6143ECA1" w14:textId="4D55ED12" w:rsidR="00092942" w:rsidRPr="00092942" w:rsidRDefault="00092942" w:rsidP="00C330D0">
            <w:pPr>
              <w:pStyle w:val="TableParagraph"/>
              <w:spacing w:before="28" w:line="252" w:lineRule="exact"/>
              <w:ind w:right="98"/>
              <w:jc w:val="right"/>
              <w:rPr>
                <w:rFonts w:asciiTheme="minorHAnsi" w:hAnsiTheme="minorHAnsi" w:cstheme="minorHAnsi"/>
              </w:rPr>
            </w:pPr>
            <w:r w:rsidRPr="00092942">
              <w:rPr>
                <w:rFonts w:ascii="Aptos Narrow" w:hAnsi="Aptos Narrow"/>
                <w:color w:val="000000"/>
              </w:rPr>
              <w:t>84.97240</w:t>
            </w:r>
          </w:p>
        </w:tc>
        <w:tc>
          <w:tcPr>
            <w:tcW w:w="1276" w:type="dxa"/>
            <w:vAlign w:val="center"/>
          </w:tcPr>
          <w:p w14:paraId="05D9C76A" w14:textId="38E27875" w:rsidR="00092942" w:rsidRPr="00092942" w:rsidRDefault="00092942" w:rsidP="00C330D0">
            <w:pPr>
              <w:pStyle w:val="TableParagraph"/>
              <w:ind w:right="103"/>
              <w:jc w:val="right"/>
              <w:rPr>
                <w:rFonts w:asciiTheme="minorHAnsi" w:hAnsiTheme="minorHAnsi" w:cstheme="minorHAnsi"/>
              </w:rPr>
            </w:pPr>
            <w:r w:rsidRPr="00092942">
              <w:rPr>
                <w:color w:val="000000"/>
              </w:rPr>
              <w:t>25.49172</w:t>
            </w:r>
          </w:p>
        </w:tc>
        <w:tc>
          <w:tcPr>
            <w:tcW w:w="709" w:type="dxa"/>
            <w:tcBorders>
              <w:top w:val="single" w:sz="4" w:space="0" w:color="auto"/>
              <w:left w:val="single" w:sz="4" w:space="0" w:color="auto"/>
              <w:bottom w:val="single" w:sz="4" w:space="0" w:color="auto"/>
              <w:right w:val="single" w:sz="4" w:space="0" w:color="auto"/>
            </w:tcBorders>
            <w:vAlign w:val="bottom"/>
          </w:tcPr>
          <w:p w14:paraId="0EC3E8B4" w14:textId="58B3BAB2" w:rsidR="00092942" w:rsidRPr="00092942" w:rsidRDefault="00092942" w:rsidP="00C330D0">
            <w:pPr>
              <w:pStyle w:val="TableParagraph"/>
              <w:spacing w:before="28" w:line="252" w:lineRule="exact"/>
              <w:ind w:right="41"/>
              <w:jc w:val="right"/>
              <w:rPr>
                <w:rFonts w:asciiTheme="minorHAnsi" w:hAnsiTheme="minorHAnsi" w:cstheme="minorHAnsi"/>
              </w:rPr>
            </w:pPr>
            <w:r w:rsidRPr="00092942">
              <w:rPr>
                <w:rFonts w:ascii="Aptos Narrow" w:hAnsi="Aptos Narrow"/>
                <w:color w:val="000000"/>
              </w:rPr>
              <w:t>72.5</w:t>
            </w:r>
          </w:p>
        </w:tc>
        <w:tc>
          <w:tcPr>
            <w:tcW w:w="1276" w:type="dxa"/>
            <w:tcBorders>
              <w:top w:val="single" w:sz="4" w:space="0" w:color="auto"/>
              <w:left w:val="nil"/>
              <w:bottom w:val="single" w:sz="4" w:space="0" w:color="auto"/>
              <w:right w:val="single" w:sz="4" w:space="0" w:color="auto"/>
            </w:tcBorders>
            <w:vAlign w:val="center"/>
          </w:tcPr>
          <w:p w14:paraId="0CC307E7" w14:textId="74474215" w:rsidR="00092942" w:rsidRPr="00092942" w:rsidRDefault="00092942" w:rsidP="00C330D0">
            <w:pPr>
              <w:pStyle w:val="TableParagraph"/>
              <w:ind w:right="257"/>
              <w:jc w:val="right"/>
              <w:rPr>
                <w:rFonts w:asciiTheme="minorHAnsi" w:hAnsiTheme="minorHAnsi" w:cstheme="minorHAnsi"/>
              </w:rPr>
            </w:pPr>
            <w:r w:rsidRPr="00092942">
              <w:rPr>
                <w:color w:val="000000"/>
              </w:rPr>
              <w:t>7.25</w:t>
            </w:r>
          </w:p>
        </w:tc>
        <w:tc>
          <w:tcPr>
            <w:tcW w:w="1134" w:type="dxa"/>
            <w:vAlign w:val="bottom"/>
          </w:tcPr>
          <w:p w14:paraId="3112D979" w14:textId="778081BA" w:rsidR="00092942" w:rsidRPr="00092942" w:rsidRDefault="00092942" w:rsidP="00C330D0">
            <w:pPr>
              <w:pStyle w:val="TableParagraph"/>
              <w:ind w:right="319"/>
              <w:jc w:val="right"/>
              <w:rPr>
                <w:rFonts w:asciiTheme="minorHAnsi" w:hAnsiTheme="minorHAnsi" w:cstheme="minorHAnsi"/>
                <w:highlight w:val="yellow"/>
              </w:rPr>
            </w:pPr>
            <w:r w:rsidRPr="00092942">
              <w:rPr>
                <w:rFonts w:ascii="Aptos Narrow" w:hAnsi="Aptos Narrow"/>
                <w:color w:val="000000"/>
              </w:rPr>
              <w:t>93.7</w:t>
            </w:r>
          </w:p>
        </w:tc>
        <w:tc>
          <w:tcPr>
            <w:tcW w:w="1275" w:type="dxa"/>
            <w:vAlign w:val="center"/>
          </w:tcPr>
          <w:p w14:paraId="3B2DC568" w14:textId="7D6ABC39" w:rsidR="00092942" w:rsidRPr="00092942" w:rsidRDefault="00092942" w:rsidP="00C330D0">
            <w:pPr>
              <w:pStyle w:val="TableParagraph"/>
              <w:spacing w:before="28" w:line="252" w:lineRule="exact"/>
              <w:ind w:right="168"/>
              <w:jc w:val="right"/>
              <w:rPr>
                <w:rFonts w:asciiTheme="minorHAnsi" w:hAnsiTheme="minorHAnsi" w:cstheme="minorHAnsi"/>
              </w:rPr>
            </w:pPr>
            <w:r w:rsidRPr="00092942">
              <w:rPr>
                <w:color w:val="000000"/>
              </w:rPr>
              <w:t>28.11</w:t>
            </w:r>
          </w:p>
        </w:tc>
        <w:tc>
          <w:tcPr>
            <w:tcW w:w="993" w:type="dxa"/>
            <w:vAlign w:val="bottom"/>
          </w:tcPr>
          <w:p w14:paraId="65FB0770" w14:textId="2E159A72" w:rsidR="00092942" w:rsidRPr="00092942" w:rsidRDefault="00092942" w:rsidP="00C330D0">
            <w:pPr>
              <w:pStyle w:val="TableParagraph"/>
              <w:ind w:right="121"/>
              <w:jc w:val="right"/>
              <w:rPr>
                <w:rFonts w:asciiTheme="minorHAnsi" w:hAnsiTheme="minorHAnsi" w:cstheme="minorHAnsi"/>
              </w:rPr>
            </w:pPr>
            <w:r w:rsidRPr="00092942">
              <w:rPr>
                <w:rFonts w:ascii="Aptos Narrow" w:hAnsi="Aptos Narrow"/>
                <w:color w:val="000000"/>
              </w:rPr>
              <w:t>100</w:t>
            </w:r>
          </w:p>
        </w:tc>
        <w:tc>
          <w:tcPr>
            <w:tcW w:w="1275" w:type="dxa"/>
            <w:vAlign w:val="center"/>
          </w:tcPr>
          <w:p w14:paraId="6A5939AA" w14:textId="6EA53CF3" w:rsidR="00092942" w:rsidRPr="00092942" w:rsidRDefault="00092942" w:rsidP="00C330D0">
            <w:pPr>
              <w:pStyle w:val="TableParagraph"/>
              <w:spacing w:before="28" w:line="252" w:lineRule="exact"/>
              <w:ind w:right="248"/>
              <w:jc w:val="right"/>
              <w:rPr>
                <w:rFonts w:asciiTheme="minorHAnsi" w:hAnsiTheme="minorHAnsi" w:cstheme="minorHAnsi"/>
              </w:rPr>
            </w:pPr>
            <w:r w:rsidRPr="00092942">
              <w:rPr>
                <w:color w:val="000000"/>
              </w:rPr>
              <w:t>30</w:t>
            </w:r>
          </w:p>
        </w:tc>
        <w:tc>
          <w:tcPr>
            <w:tcW w:w="2127" w:type="dxa"/>
            <w:vAlign w:val="center"/>
          </w:tcPr>
          <w:p w14:paraId="7C0610C3" w14:textId="6FE5C050" w:rsidR="00092942" w:rsidRPr="00092942" w:rsidRDefault="00092942" w:rsidP="00C330D0">
            <w:pPr>
              <w:pStyle w:val="TableParagraph"/>
              <w:spacing w:before="28" w:line="252" w:lineRule="exact"/>
              <w:ind w:right="512"/>
              <w:jc w:val="right"/>
              <w:rPr>
                <w:rFonts w:asciiTheme="minorHAnsi" w:hAnsiTheme="minorHAnsi" w:cstheme="minorHAnsi"/>
              </w:rPr>
            </w:pPr>
            <w:r w:rsidRPr="00092942">
              <w:rPr>
                <w:color w:val="000000"/>
              </w:rPr>
              <w:t>90.85172</w:t>
            </w:r>
          </w:p>
        </w:tc>
        <w:tc>
          <w:tcPr>
            <w:tcW w:w="1417" w:type="dxa"/>
            <w:vAlign w:val="bottom"/>
          </w:tcPr>
          <w:p w14:paraId="0FBDF929" w14:textId="5EEBB8C4" w:rsidR="00092942" w:rsidRPr="00092942" w:rsidRDefault="00092942" w:rsidP="00092942">
            <w:pPr>
              <w:pStyle w:val="TableParagraph"/>
              <w:spacing w:before="14"/>
              <w:ind w:left="69"/>
              <w:rPr>
                <w:rFonts w:asciiTheme="minorHAnsi" w:hAnsiTheme="minorHAnsi" w:cstheme="minorHAnsi"/>
              </w:rPr>
            </w:pPr>
            <w:r w:rsidRPr="00092942">
              <w:rPr>
                <w:rFonts w:ascii="Aptos Narrow" w:hAnsi="Aptos Narrow"/>
                <w:color w:val="000000"/>
              </w:rPr>
              <w:t>ASİL</w:t>
            </w:r>
          </w:p>
        </w:tc>
      </w:tr>
      <w:tr w:rsidR="00092942" w:rsidRPr="00C22B4B" w14:paraId="2431D404" w14:textId="77777777" w:rsidTr="004F5C86">
        <w:trPr>
          <w:trHeight w:val="257"/>
          <w:jc w:val="center"/>
        </w:trPr>
        <w:tc>
          <w:tcPr>
            <w:tcW w:w="562" w:type="dxa"/>
            <w:vAlign w:val="center"/>
          </w:tcPr>
          <w:p w14:paraId="27727552" w14:textId="141C2BA5" w:rsidR="00092942" w:rsidRPr="00092942" w:rsidRDefault="00092942" w:rsidP="00C330D0">
            <w:pPr>
              <w:pStyle w:val="TableParagraph"/>
              <w:ind w:left="10"/>
              <w:rPr>
                <w:color w:val="000000"/>
              </w:rPr>
            </w:pPr>
            <w:r w:rsidRPr="00092942">
              <w:rPr>
                <w:color w:val="000000"/>
              </w:rPr>
              <w:t>2</w:t>
            </w:r>
          </w:p>
        </w:tc>
        <w:tc>
          <w:tcPr>
            <w:tcW w:w="2127" w:type="dxa"/>
            <w:vAlign w:val="center"/>
          </w:tcPr>
          <w:p w14:paraId="6D0B82C2" w14:textId="6D6983E9" w:rsidR="00092942" w:rsidRPr="00092942" w:rsidRDefault="00092942" w:rsidP="00092942">
            <w:pPr>
              <w:pStyle w:val="TableParagraph"/>
              <w:jc w:val="left"/>
              <w:rPr>
                <w:color w:val="000000"/>
              </w:rPr>
            </w:pPr>
            <w:r w:rsidRPr="00092942">
              <w:rPr>
                <w:color w:val="000000"/>
              </w:rPr>
              <w:t>SE</w:t>
            </w:r>
            <w:r w:rsidR="00976065">
              <w:rPr>
                <w:color w:val="000000"/>
              </w:rPr>
              <w:t>**</w:t>
            </w:r>
            <w:r w:rsidRPr="00092942">
              <w:rPr>
                <w:color w:val="000000"/>
              </w:rPr>
              <w:t xml:space="preserve"> ÇA</w:t>
            </w:r>
            <w:r w:rsidR="00976065">
              <w:rPr>
                <w:color w:val="000000"/>
              </w:rPr>
              <w:t>**</w:t>
            </w:r>
          </w:p>
        </w:tc>
        <w:tc>
          <w:tcPr>
            <w:tcW w:w="1275" w:type="dxa"/>
            <w:vAlign w:val="center"/>
          </w:tcPr>
          <w:p w14:paraId="6DA4409D" w14:textId="324CE4B2"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82.68024</w:t>
            </w:r>
          </w:p>
        </w:tc>
        <w:tc>
          <w:tcPr>
            <w:tcW w:w="1276" w:type="dxa"/>
            <w:vAlign w:val="center"/>
          </w:tcPr>
          <w:p w14:paraId="514FB5B4" w14:textId="4AEE60CC" w:rsidR="00092942" w:rsidRPr="00092942" w:rsidRDefault="00092942" w:rsidP="00C330D0">
            <w:pPr>
              <w:pStyle w:val="TableParagraph"/>
              <w:ind w:right="103"/>
              <w:jc w:val="right"/>
              <w:rPr>
                <w:rFonts w:ascii="Aptos Narrow" w:hAnsi="Aptos Narrow"/>
                <w:color w:val="000000"/>
              </w:rPr>
            </w:pPr>
            <w:r w:rsidRPr="00092942">
              <w:rPr>
                <w:color w:val="000000"/>
              </w:rPr>
              <w:t>24.804072</w:t>
            </w:r>
          </w:p>
        </w:tc>
        <w:tc>
          <w:tcPr>
            <w:tcW w:w="709" w:type="dxa"/>
            <w:tcBorders>
              <w:top w:val="single" w:sz="4" w:space="0" w:color="auto"/>
              <w:left w:val="single" w:sz="4" w:space="0" w:color="auto"/>
              <w:bottom w:val="single" w:sz="4" w:space="0" w:color="auto"/>
              <w:right w:val="single" w:sz="4" w:space="0" w:color="auto"/>
            </w:tcBorders>
            <w:vAlign w:val="center"/>
          </w:tcPr>
          <w:p w14:paraId="79FA9F2A" w14:textId="36044DAC"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86.25</w:t>
            </w:r>
          </w:p>
        </w:tc>
        <w:tc>
          <w:tcPr>
            <w:tcW w:w="1276" w:type="dxa"/>
            <w:tcBorders>
              <w:top w:val="single" w:sz="4" w:space="0" w:color="auto"/>
              <w:left w:val="nil"/>
              <w:bottom w:val="single" w:sz="4" w:space="0" w:color="auto"/>
              <w:right w:val="single" w:sz="4" w:space="0" w:color="auto"/>
            </w:tcBorders>
            <w:vAlign w:val="center"/>
          </w:tcPr>
          <w:p w14:paraId="1EB91A3A" w14:textId="5E2497F9" w:rsidR="00092942" w:rsidRPr="00092942" w:rsidRDefault="00092942" w:rsidP="00C330D0">
            <w:pPr>
              <w:pStyle w:val="TableParagraph"/>
              <w:ind w:right="257"/>
              <w:jc w:val="right"/>
              <w:rPr>
                <w:rFonts w:ascii="Aptos Narrow" w:hAnsi="Aptos Narrow"/>
                <w:color w:val="000000"/>
              </w:rPr>
            </w:pPr>
            <w:r w:rsidRPr="00092942">
              <w:rPr>
                <w:color w:val="000000"/>
              </w:rPr>
              <w:t>8.625</w:t>
            </w:r>
          </w:p>
        </w:tc>
        <w:tc>
          <w:tcPr>
            <w:tcW w:w="1134" w:type="dxa"/>
            <w:vAlign w:val="center"/>
          </w:tcPr>
          <w:p w14:paraId="3E2FE23C" w14:textId="3CE71927" w:rsidR="00092942" w:rsidRPr="00092942" w:rsidRDefault="00092942" w:rsidP="00C330D0">
            <w:pPr>
              <w:pStyle w:val="TableParagraph"/>
              <w:ind w:right="319"/>
              <w:jc w:val="right"/>
              <w:rPr>
                <w:rFonts w:ascii="Aptos Narrow" w:hAnsi="Aptos Narrow"/>
                <w:color w:val="000000"/>
              </w:rPr>
            </w:pPr>
            <w:r w:rsidRPr="00092942">
              <w:rPr>
                <w:color w:val="000000"/>
              </w:rPr>
              <w:t>93</w:t>
            </w:r>
          </w:p>
        </w:tc>
        <w:tc>
          <w:tcPr>
            <w:tcW w:w="1275" w:type="dxa"/>
            <w:vAlign w:val="center"/>
          </w:tcPr>
          <w:p w14:paraId="4E06F65B" w14:textId="08BCC403"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27.9</w:t>
            </w:r>
          </w:p>
        </w:tc>
        <w:tc>
          <w:tcPr>
            <w:tcW w:w="993" w:type="dxa"/>
            <w:vAlign w:val="center"/>
          </w:tcPr>
          <w:p w14:paraId="7C25E3BC" w14:textId="4CB86E92" w:rsidR="00092942" w:rsidRPr="00092942" w:rsidRDefault="00092942" w:rsidP="00C330D0">
            <w:pPr>
              <w:pStyle w:val="TableParagraph"/>
              <w:ind w:right="121"/>
              <w:jc w:val="right"/>
              <w:rPr>
                <w:rFonts w:ascii="Aptos Narrow" w:hAnsi="Aptos Narrow"/>
                <w:color w:val="000000"/>
              </w:rPr>
            </w:pPr>
            <w:r w:rsidRPr="00092942">
              <w:rPr>
                <w:color w:val="000000"/>
              </w:rPr>
              <w:t>97</w:t>
            </w:r>
          </w:p>
        </w:tc>
        <w:tc>
          <w:tcPr>
            <w:tcW w:w="1275" w:type="dxa"/>
            <w:vAlign w:val="center"/>
          </w:tcPr>
          <w:p w14:paraId="549EABF7" w14:textId="5A76BBD1"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29.1</w:t>
            </w:r>
          </w:p>
        </w:tc>
        <w:tc>
          <w:tcPr>
            <w:tcW w:w="2127" w:type="dxa"/>
            <w:vAlign w:val="center"/>
          </w:tcPr>
          <w:p w14:paraId="6638088E" w14:textId="18102688"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90.429072</w:t>
            </w:r>
          </w:p>
        </w:tc>
        <w:tc>
          <w:tcPr>
            <w:tcW w:w="1417" w:type="dxa"/>
            <w:vAlign w:val="center"/>
          </w:tcPr>
          <w:p w14:paraId="0EAD2A06" w14:textId="3EA2EE92" w:rsidR="00092942" w:rsidRPr="00092942" w:rsidRDefault="00092942" w:rsidP="00092942">
            <w:pPr>
              <w:pStyle w:val="TableParagraph"/>
              <w:spacing w:before="14"/>
              <w:ind w:left="69"/>
              <w:rPr>
                <w:color w:val="000000"/>
              </w:rPr>
            </w:pPr>
            <w:r w:rsidRPr="00092942">
              <w:rPr>
                <w:color w:val="000000"/>
              </w:rPr>
              <w:t>ASİL</w:t>
            </w:r>
          </w:p>
        </w:tc>
      </w:tr>
      <w:tr w:rsidR="00092942" w:rsidRPr="00C22B4B" w14:paraId="32B4894C" w14:textId="77777777" w:rsidTr="004F5C86">
        <w:trPr>
          <w:trHeight w:val="257"/>
          <w:jc w:val="center"/>
        </w:trPr>
        <w:tc>
          <w:tcPr>
            <w:tcW w:w="562" w:type="dxa"/>
            <w:vAlign w:val="bottom"/>
          </w:tcPr>
          <w:p w14:paraId="031E1BB2" w14:textId="0BA7359A" w:rsidR="00092942" w:rsidRPr="00092942" w:rsidRDefault="00092942" w:rsidP="00C330D0">
            <w:pPr>
              <w:pStyle w:val="TableParagraph"/>
              <w:ind w:left="10"/>
              <w:rPr>
                <w:color w:val="000000"/>
              </w:rPr>
            </w:pPr>
            <w:r w:rsidRPr="00092942">
              <w:rPr>
                <w:rFonts w:ascii="Aptos Narrow" w:hAnsi="Aptos Narrow"/>
                <w:color w:val="000000"/>
              </w:rPr>
              <w:t>3</w:t>
            </w:r>
          </w:p>
        </w:tc>
        <w:tc>
          <w:tcPr>
            <w:tcW w:w="2127" w:type="dxa"/>
            <w:vAlign w:val="center"/>
          </w:tcPr>
          <w:p w14:paraId="351929E5" w14:textId="69D8EB23" w:rsidR="00092942" w:rsidRPr="00092942" w:rsidRDefault="00092942" w:rsidP="00092942">
            <w:pPr>
              <w:pStyle w:val="TableParagraph"/>
              <w:jc w:val="left"/>
              <w:rPr>
                <w:color w:val="000000"/>
              </w:rPr>
            </w:pPr>
            <w:r w:rsidRPr="00092942">
              <w:rPr>
                <w:color w:val="000000"/>
              </w:rPr>
              <w:t>EM</w:t>
            </w:r>
            <w:r w:rsidR="00976065">
              <w:rPr>
                <w:color w:val="000000"/>
              </w:rPr>
              <w:t>**</w:t>
            </w:r>
            <w:r w:rsidRPr="00092942">
              <w:rPr>
                <w:color w:val="000000"/>
              </w:rPr>
              <w:t xml:space="preserve"> BE</w:t>
            </w:r>
            <w:r w:rsidR="00976065">
              <w:rPr>
                <w:color w:val="000000"/>
              </w:rPr>
              <w:t>**</w:t>
            </w:r>
            <w:r w:rsidRPr="00092942">
              <w:rPr>
                <w:color w:val="000000"/>
              </w:rPr>
              <w:t xml:space="preserve"> Bİ</w:t>
            </w:r>
            <w:r w:rsidR="00976065">
              <w:rPr>
                <w:color w:val="000000"/>
              </w:rPr>
              <w:t>**</w:t>
            </w:r>
          </w:p>
        </w:tc>
        <w:tc>
          <w:tcPr>
            <w:tcW w:w="1275" w:type="dxa"/>
            <w:vAlign w:val="center"/>
          </w:tcPr>
          <w:p w14:paraId="216912CF" w14:textId="6B6319A5"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87.80112</w:t>
            </w:r>
          </w:p>
        </w:tc>
        <w:tc>
          <w:tcPr>
            <w:tcW w:w="1276" w:type="dxa"/>
            <w:vAlign w:val="center"/>
          </w:tcPr>
          <w:p w14:paraId="570346CC" w14:textId="53DBB4C5" w:rsidR="00092942" w:rsidRPr="00092942" w:rsidRDefault="00092942" w:rsidP="00C330D0">
            <w:pPr>
              <w:pStyle w:val="TableParagraph"/>
              <w:ind w:right="103"/>
              <w:jc w:val="right"/>
              <w:rPr>
                <w:rFonts w:ascii="Aptos Narrow" w:hAnsi="Aptos Narrow"/>
                <w:color w:val="000000"/>
              </w:rPr>
            </w:pPr>
            <w:r w:rsidRPr="00092942">
              <w:rPr>
                <w:color w:val="000000"/>
              </w:rPr>
              <w:t>26.340336</w:t>
            </w:r>
          </w:p>
        </w:tc>
        <w:tc>
          <w:tcPr>
            <w:tcW w:w="709" w:type="dxa"/>
            <w:tcBorders>
              <w:top w:val="single" w:sz="4" w:space="0" w:color="auto"/>
              <w:left w:val="single" w:sz="4" w:space="0" w:color="auto"/>
              <w:bottom w:val="single" w:sz="4" w:space="0" w:color="auto"/>
              <w:right w:val="single" w:sz="4" w:space="0" w:color="auto"/>
            </w:tcBorders>
            <w:vAlign w:val="center"/>
          </w:tcPr>
          <w:p w14:paraId="33BFD168" w14:textId="2EB2BDB6"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78.75</w:t>
            </w:r>
          </w:p>
        </w:tc>
        <w:tc>
          <w:tcPr>
            <w:tcW w:w="1276" w:type="dxa"/>
            <w:tcBorders>
              <w:top w:val="single" w:sz="4" w:space="0" w:color="auto"/>
              <w:left w:val="nil"/>
              <w:bottom w:val="single" w:sz="4" w:space="0" w:color="auto"/>
              <w:right w:val="single" w:sz="4" w:space="0" w:color="auto"/>
            </w:tcBorders>
            <w:vAlign w:val="center"/>
          </w:tcPr>
          <w:p w14:paraId="60D15FB1" w14:textId="1A24C849" w:rsidR="00092942" w:rsidRPr="00092942" w:rsidRDefault="00092942" w:rsidP="00C330D0">
            <w:pPr>
              <w:pStyle w:val="TableParagraph"/>
              <w:ind w:right="257"/>
              <w:jc w:val="right"/>
              <w:rPr>
                <w:rFonts w:ascii="Aptos Narrow" w:hAnsi="Aptos Narrow"/>
                <w:color w:val="000000"/>
              </w:rPr>
            </w:pPr>
            <w:r w:rsidRPr="00092942">
              <w:rPr>
                <w:color w:val="000000"/>
              </w:rPr>
              <w:t>7.875</w:t>
            </w:r>
          </w:p>
        </w:tc>
        <w:tc>
          <w:tcPr>
            <w:tcW w:w="1134" w:type="dxa"/>
            <w:vAlign w:val="center"/>
          </w:tcPr>
          <w:p w14:paraId="5B50EC21" w14:textId="102451D8" w:rsidR="00092942" w:rsidRPr="00092942" w:rsidRDefault="00092942" w:rsidP="00C330D0">
            <w:pPr>
              <w:pStyle w:val="TableParagraph"/>
              <w:ind w:right="319"/>
              <w:jc w:val="right"/>
              <w:rPr>
                <w:rFonts w:ascii="Aptos Narrow" w:hAnsi="Aptos Narrow"/>
                <w:color w:val="000000"/>
              </w:rPr>
            </w:pPr>
            <w:r w:rsidRPr="00092942">
              <w:rPr>
                <w:color w:val="000000"/>
              </w:rPr>
              <w:t>91.13</w:t>
            </w:r>
          </w:p>
        </w:tc>
        <w:tc>
          <w:tcPr>
            <w:tcW w:w="1275" w:type="dxa"/>
            <w:vAlign w:val="center"/>
          </w:tcPr>
          <w:p w14:paraId="4A7F9E3B" w14:textId="5C647D38"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27.339</w:t>
            </w:r>
          </w:p>
        </w:tc>
        <w:tc>
          <w:tcPr>
            <w:tcW w:w="993" w:type="dxa"/>
            <w:vAlign w:val="center"/>
          </w:tcPr>
          <w:p w14:paraId="1CE61B06" w14:textId="1624BE90" w:rsidR="00092942" w:rsidRPr="00092942" w:rsidRDefault="00092942" w:rsidP="00C330D0">
            <w:pPr>
              <w:pStyle w:val="TableParagraph"/>
              <w:ind w:right="121"/>
              <w:jc w:val="right"/>
              <w:rPr>
                <w:rFonts w:ascii="Aptos Narrow" w:hAnsi="Aptos Narrow"/>
                <w:color w:val="000000"/>
              </w:rPr>
            </w:pPr>
            <w:r w:rsidRPr="00092942">
              <w:rPr>
                <w:color w:val="000000"/>
              </w:rPr>
              <w:t>93</w:t>
            </w:r>
          </w:p>
        </w:tc>
        <w:tc>
          <w:tcPr>
            <w:tcW w:w="1275" w:type="dxa"/>
            <w:vAlign w:val="center"/>
          </w:tcPr>
          <w:p w14:paraId="42A763A3" w14:textId="1AAF5F66"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27.9</w:t>
            </w:r>
          </w:p>
        </w:tc>
        <w:tc>
          <w:tcPr>
            <w:tcW w:w="2127" w:type="dxa"/>
            <w:vAlign w:val="center"/>
          </w:tcPr>
          <w:p w14:paraId="2AA62F5F" w14:textId="54EB91AA"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89.454336</w:t>
            </w:r>
          </w:p>
        </w:tc>
        <w:tc>
          <w:tcPr>
            <w:tcW w:w="1417" w:type="dxa"/>
            <w:vAlign w:val="center"/>
          </w:tcPr>
          <w:p w14:paraId="44740A1B" w14:textId="6C3FF6C7" w:rsidR="00092942" w:rsidRPr="00092942" w:rsidRDefault="00092942" w:rsidP="00092942">
            <w:pPr>
              <w:pStyle w:val="TableParagraph"/>
              <w:spacing w:before="14"/>
              <w:ind w:left="69"/>
              <w:rPr>
                <w:color w:val="000000"/>
              </w:rPr>
            </w:pPr>
            <w:r w:rsidRPr="00092942">
              <w:rPr>
                <w:color w:val="000000"/>
              </w:rPr>
              <w:t>ASİL</w:t>
            </w:r>
          </w:p>
        </w:tc>
      </w:tr>
      <w:tr w:rsidR="00092942" w:rsidRPr="00C22B4B" w14:paraId="3A148EDE" w14:textId="77777777" w:rsidTr="004F5C86">
        <w:trPr>
          <w:trHeight w:val="257"/>
          <w:jc w:val="center"/>
        </w:trPr>
        <w:tc>
          <w:tcPr>
            <w:tcW w:w="562" w:type="dxa"/>
            <w:vAlign w:val="center"/>
          </w:tcPr>
          <w:p w14:paraId="62A07C9E" w14:textId="6CEB3031" w:rsidR="00092942" w:rsidRPr="00092942" w:rsidRDefault="00092942" w:rsidP="00C330D0">
            <w:pPr>
              <w:pStyle w:val="TableParagraph"/>
              <w:ind w:left="10"/>
              <w:rPr>
                <w:color w:val="000000"/>
              </w:rPr>
            </w:pPr>
            <w:r w:rsidRPr="00092942">
              <w:rPr>
                <w:color w:val="000000"/>
              </w:rPr>
              <w:t>4</w:t>
            </w:r>
          </w:p>
        </w:tc>
        <w:tc>
          <w:tcPr>
            <w:tcW w:w="2127" w:type="dxa"/>
            <w:vAlign w:val="center"/>
          </w:tcPr>
          <w:p w14:paraId="41D99A81" w14:textId="176CCC36" w:rsidR="00092942" w:rsidRPr="00092942" w:rsidRDefault="00092942" w:rsidP="00092942">
            <w:pPr>
              <w:pStyle w:val="TableParagraph"/>
              <w:jc w:val="left"/>
              <w:rPr>
                <w:color w:val="000000"/>
              </w:rPr>
            </w:pPr>
            <w:r w:rsidRPr="00092942">
              <w:rPr>
                <w:color w:val="000000"/>
              </w:rPr>
              <w:t>AS</w:t>
            </w:r>
            <w:r w:rsidR="00976065">
              <w:rPr>
                <w:color w:val="000000"/>
              </w:rPr>
              <w:t>**</w:t>
            </w:r>
            <w:r w:rsidRPr="00092942">
              <w:rPr>
                <w:color w:val="000000"/>
              </w:rPr>
              <w:t xml:space="preserve"> ÜN</w:t>
            </w:r>
            <w:r w:rsidR="00976065">
              <w:rPr>
                <w:color w:val="000000"/>
              </w:rPr>
              <w:t>**</w:t>
            </w:r>
          </w:p>
        </w:tc>
        <w:tc>
          <w:tcPr>
            <w:tcW w:w="1275" w:type="dxa"/>
            <w:vAlign w:val="center"/>
          </w:tcPr>
          <w:p w14:paraId="54093049" w14:textId="6DF59BF8"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85.56087</w:t>
            </w:r>
          </w:p>
        </w:tc>
        <w:tc>
          <w:tcPr>
            <w:tcW w:w="1276" w:type="dxa"/>
            <w:vAlign w:val="center"/>
          </w:tcPr>
          <w:p w14:paraId="7F8E5029" w14:textId="026D6F09" w:rsidR="00092942" w:rsidRPr="00092942" w:rsidRDefault="00092942" w:rsidP="00C330D0">
            <w:pPr>
              <w:pStyle w:val="TableParagraph"/>
              <w:ind w:right="103"/>
              <w:jc w:val="right"/>
              <w:rPr>
                <w:rFonts w:ascii="Aptos Narrow" w:hAnsi="Aptos Narrow"/>
                <w:color w:val="000000"/>
              </w:rPr>
            </w:pPr>
            <w:r w:rsidRPr="00092942">
              <w:rPr>
                <w:color w:val="000000"/>
              </w:rPr>
              <w:t>25.668261</w:t>
            </w:r>
          </w:p>
        </w:tc>
        <w:tc>
          <w:tcPr>
            <w:tcW w:w="709" w:type="dxa"/>
            <w:tcBorders>
              <w:top w:val="single" w:sz="4" w:space="0" w:color="auto"/>
              <w:left w:val="single" w:sz="4" w:space="0" w:color="auto"/>
              <w:bottom w:val="single" w:sz="4" w:space="0" w:color="auto"/>
              <w:right w:val="single" w:sz="4" w:space="0" w:color="auto"/>
            </w:tcBorders>
            <w:vAlign w:val="center"/>
          </w:tcPr>
          <w:p w14:paraId="11A62777" w14:textId="3B495C00"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78.75</w:t>
            </w:r>
          </w:p>
        </w:tc>
        <w:tc>
          <w:tcPr>
            <w:tcW w:w="1276" w:type="dxa"/>
            <w:tcBorders>
              <w:top w:val="single" w:sz="4" w:space="0" w:color="auto"/>
              <w:left w:val="nil"/>
              <w:bottom w:val="single" w:sz="4" w:space="0" w:color="auto"/>
              <w:right w:val="single" w:sz="4" w:space="0" w:color="auto"/>
            </w:tcBorders>
            <w:vAlign w:val="center"/>
          </w:tcPr>
          <w:p w14:paraId="2E44A95E" w14:textId="085B3A88" w:rsidR="00092942" w:rsidRPr="00092942" w:rsidRDefault="00092942" w:rsidP="00C330D0">
            <w:pPr>
              <w:pStyle w:val="TableParagraph"/>
              <w:ind w:right="257"/>
              <w:jc w:val="right"/>
              <w:rPr>
                <w:rFonts w:ascii="Aptos Narrow" w:hAnsi="Aptos Narrow"/>
                <w:color w:val="000000"/>
              </w:rPr>
            </w:pPr>
            <w:r w:rsidRPr="00092942">
              <w:rPr>
                <w:color w:val="000000"/>
              </w:rPr>
              <w:t>7.875</w:t>
            </w:r>
          </w:p>
        </w:tc>
        <w:tc>
          <w:tcPr>
            <w:tcW w:w="1134" w:type="dxa"/>
            <w:vAlign w:val="center"/>
          </w:tcPr>
          <w:p w14:paraId="1B224A46" w14:textId="2EE1254F" w:rsidR="00092942" w:rsidRPr="00092942" w:rsidRDefault="00092942" w:rsidP="00C330D0">
            <w:pPr>
              <w:pStyle w:val="TableParagraph"/>
              <w:ind w:right="319"/>
              <w:jc w:val="right"/>
              <w:rPr>
                <w:rFonts w:ascii="Aptos Narrow" w:hAnsi="Aptos Narrow"/>
                <w:color w:val="000000"/>
              </w:rPr>
            </w:pPr>
            <w:r w:rsidRPr="00092942">
              <w:rPr>
                <w:color w:val="000000"/>
              </w:rPr>
              <w:t>96.03</w:t>
            </w:r>
          </w:p>
        </w:tc>
        <w:tc>
          <w:tcPr>
            <w:tcW w:w="1275" w:type="dxa"/>
            <w:vAlign w:val="center"/>
          </w:tcPr>
          <w:p w14:paraId="0D883214" w14:textId="0E61207E"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28.809</w:t>
            </w:r>
          </w:p>
        </w:tc>
        <w:tc>
          <w:tcPr>
            <w:tcW w:w="993" w:type="dxa"/>
            <w:vAlign w:val="center"/>
          </w:tcPr>
          <w:p w14:paraId="3CF5EA27" w14:textId="3F283E9E" w:rsidR="00092942" w:rsidRPr="00092942" w:rsidRDefault="00092942" w:rsidP="00C330D0">
            <w:pPr>
              <w:pStyle w:val="TableParagraph"/>
              <w:ind w:right="121"/>
              <w:jc w:val="right"/>
              <w:rPr>
                <w:rFonts w:ascii="Aptos Narrow" w:hAnsi="Aptos Narrow"/>
                <w:color w:val="000000"/>
              </w:rPr>
            </w:pPr>
            <w:r w:rsidRPr="00092942">
              <w:rPr>
                <w:color w:val="000000"/>
              </w:rPr>
              <w:t>90</w:t>
            </w:r>
          </w:p>
        </w:tc>
        <w:tc>
          <w:tcPr>
            <w:tcW w:w="1275" w:type="dxa"/>
            <w:vAlign w:val="center"/>
          </w:tcPr>
          <w:p w14:paraId="4124BF8C" w14:textId="05F6F9C3"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27</w:t>
            </w:r>
          </w:p>
        </w:tc>
        <w:tc>
          <w:tcPr>
            <w:tcW w:w="2127" w:type="dxa"/>
            <w:vAlign w:val="center"/>
          </w:tcPr>
          <w:p w14:paraId="39D52E7C" w14:textId="6ED85074"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89.352261</w:t>
            </w:r>
          </w:p>
        </w:tc>
        <w:tc>
          <w:tcPr>
            <w:tcW w:w="1417" w:type="dxa"/>
            <w:vAlign w:val="center"/>
          </w:tcPr>
          <w:p w14:paraId="42650F9B" w14:textId="7B936F31" w:rsidR="00092942" w:rsidRPr="00092942" w:rsidRDefault="00092942" w:rsidP="00092942">
            <w:pPr>
              <w:pStyle w:val="TableParagraph"/>
              <w:spacing w:before="14"/>
              <w:ind w:left="69"/>
              <w:rPr>
                <w:color w:val="000000"/>
              </w:rPr>
            </w:pPr>
            <w:r w:rsidRPr="00092942">
              <w:rPr>
                <w:color w:val="000000"/>
              </w:rPr>
              <w:t>1. YEDEK</w:t>
            </w:r>
          </w:p>
        </w:tc>
      </w:tr>
      <w:tr w:rsidR="00092942" w:rsidRPr="00C22B4B" w14:paraId="28A8832D" w14:textId="77777777" w:rsidTr="004F5C86">
        <w:trPr>
          <w:trHeight w:val="257"/>
          <w:jc w:val="center"/>
        </w:trPr>
        <w:tc>
          <w:tcPr>
            <w:tcW w:w="562" w:type="dxa"/>
            <w:vAlign w:val="bottom"/>
          </w:tcPr>
          <w:p w14:paraId="41B9A128" w14:textId="621DB125" w:rsidR="00092942" w:rsidRPr="00092942" w:rsidRDefault="00092942" w:rsidP="00C330D0">
            <w:pPr>
              <w:pStyle w:val="TableParagraph"/>
              <w:ind w:left="10"/>
              <w:rPr>
                <w:color w:val="000000"/>
              </w:rPr>
            </w:pPr>
            <w:r w:rsidRPr="00092942">
              <w:rPr>
                <w:rFonts w:ascii="Aptos Narrow" w:hAnsi="Aptos Narrow"/>
                <w:color w:val="000000"/>
              </w:rPr>
              <w:t>5</w:t>
            </w:r>
          </w:p>
        </w:tc>
        <w:tc>
          <w:tcPr>
            <w:tcW w:w="2127" w:type="dxa"/>
            <w:vAlign w:val="bottom"/>
          </w:tcPr>
          <w:p w14:paraId="09685274" w14:textId="15DCD437" w:rsidR="00092942" w:rsidRPr="00092942" w:rsidRDefault="00092942" w:rsidP="00092942">
            <w:pPr>
              <w:pStyle w:val="TableParagraph"/>
              <w:jc w:val="left"/>
              <w:rPr>
                <w:color w:val="000000"/>
              </w:rPr>
            </w:pPr>
            <w:r w:rsidRPr="00092942">
              <w:rPr>
                <w:rFonts w:ascii="Aptos Narrow" w:hAnsi="Aptos Narrow"/>
                <w:color w:val="000000"/>
              </w:rPr>
              <w:t>TU</w:t>
            </w:r>
            <w:r w:rsidR="00976065">
              <w:rPr>
                <w:color w:val="000000"/>
              </w:rPr>
              <w:t>**</w:t>
            </w:r>
            <w:r w:rsidRPr="00092942">
              <w:rPr>
                <w:rFonts w:ascii="Aptos Narrow" w:hAnsi="Aptos Narrow"/>
                <w:color w:val="000000"/>
              </w:rPr>
              <w:t xml:space="preserve"> ÇE</w:t>
            </w:r>
            <w:r w:rsidR="00976065">
              <w:rPr>
                <w:color w:val="000000"/>
              </w:rPr>
              <w:t>**</w:t>
            </w:r>
          </w:p>
        </w:tc>
        <w:tc>
          <w:tcPr>
            <w:tcW w:w="1275" w:type="dxa"/>
            <w:vAlign w:val="bottom"/>
          </w:tcPr>
          <w:p w14:paraId="022FD43B" w14:textId="33AF5891"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91.08125</w:t>
            </w:r>
          </w:p>
        </w:tc>
        <w:tc>
          <w:tcPr>
            <w:tcW w:w="1276" w:type="dxa"/>
            <w:vAlign w:val="center"/>
          </w:tcPr>
          <w:p w14:paraId="7FED95B9" w14:textId="68E57523" w:rsidR="00092942" w:rsidRPr="00092942" w:rsidRDefault="00092942" w:rsidP="00C330D0">
            <w:pPr>
              <w:pStyle w:val="TableParagraph"/>
              <w:ind w:right="103"/>
              <w:jc w:val="right"/>
              <w:rPr>
                <w:rFonts w:ascii="Aptos Narrow" w:hAnsi="Aptos Narrow"/>
                <w:color w:val="000000"/>
              </w:rPr>
            </w:pPr>
            <w:r w:rsidRPr="00092942">
              <w:rPr>
                <w:color w:val="000000"/>
              </w:rPr>
              <w:t>27.324375</w:t>
            </w:r>
          </w:p>
        </w:tc>
        <w:tc>
          <w:tcPr>
            <w:tcW w:w="709" w:type="dxa"/>
            <w:tcBorders>
              <w:top w:val="single" w:sz="4" w:space="0" w:color="auto"/>
              <w:left w:val="single" w:sz="4" w:space="0" w:color="auto"/>
              <w:bottom w:val="single" w:sz="4" w:space="0" w:color="auto"/>
              <w:right w:val="single" w:sz="4" w:space="0" w:color="auto"/>
            </w:tcBorders>
            <w:vAlign w:val="bottom"/>
          </w:tcPr>
          <w:p w14:paraId="5895E68D" w14:textId="45CB9DF9"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60</w:t>
            </w:r>
          </w:p>
        </w:tc>
        <w:tc>
          <w:tcPr>
            <w:tcW w:w="1276" w:type="dxa"/>
            <w:tcBorders>
              <w:top w:val="single" w:sz="4" w:space="0" w:color="auto"/>
              <w:left w:val="nil"/>
              <w:bottom w:val="single" w:sz="4" w:space="0" w:color="auto"/>
              <w:right w:val="single" w:sz="4" w:space="0" w:color="auto"/>
            </w:tcBorders>
            <w:vAlign w:val="center"/>
          </w:tcPr>
          <w:p w14:paraId="09BA81DF" w14:textId="2F7846A1" w:rsidR="00092942" w:rsidRPr="00092942" w:rsidRDefault="00092942" w:rsidP="00C330D0">
            <w:pPr>
              <w:pStyle w:val="TableParagraph"/>
              <w:ind w:right="257"/>
              <w:jc w:val="right"/>
              <w:rPr>
                <w:rFonts w:ascii="Aptos Narrow" w:hAnsi="Aptos Narrow"/>
                <w:color w:val="000000"/>
              </w:rPr>
            </w:pPr>
            <w:r w:rsidRPr="00092942">
              <w:rPr>
                <w:color w:val="000000"/>
              </w:rPr>
              <w:t>6</w:t>
            </w:r>
          </w:p>
        </w:tc>
        <w:tc>
          <w:tcPr>
            <w:tcW w:w="1134" w:type="dxa"/>
            <w:vAlign w:val="bottom"/>
          </w:tcPr>
          <w:p w14:paraId="531508E6" w14:textId="343A5AEB"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92.3</w:t>
            </w:r>
          </w:p>
        </w:tc>
        <w:tc>
          <w:tcPr>
            <w:tcW w:w="1275" w:type="dxa"/>
            <w:vAlign w:val="center"/>
          </w:tcPr>
          <w:p w14:paraId="690344EE" w14:textId="3DBEA756"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27.69</w:t>
            </w:r>
          </w:p>
        </w:tc>
        <w:tc>
          <w:tcPr>
            <w:tcW w:w="993" w:type="dxa"/>
            <w:vAlign w:val="bottom"/>
          </w:tcPr>
          <w:p w14:paraId="3D785573" w14:textId="56267066"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90</w:t>
            </w:r>
          </w:p>
        </w:tc>
        <w:tc>
          <w:tcPr>
            <w:tcW w:w="1275" w:type="dxa"/>
            <w:vAlign w:val="center"/>
          </w:tcPr>
          <w:p w14:paraId="4C72E156" w14:textId="1BB2D0F3"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27</w:t>
            </w:r>
          </w:p>
        </w:tc>
        <w:tc>
          <w:tcPr>
            <w:tcW w:w="2127" w:type="dxa"/>
            <w:vAlign w:val="center"/>
          </w:tcPr>
          <w:p w14:paraId="6E3B81CC" w14:textId="3606B03A"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88.014375</w:t>
            </w:r>
          </w:p>
        </w:tc>
        <w:tc>
          <w:tcPr>
            <w:tcW w:w="1417" w:type="dxa"/>
            <w:vAlign w:val="bottom"/>
          </w:tcPr>
          <w:p w14:paraId="7BEF5BFA" w14:textId="39A37285" w:rsidR="00092942" w:rsidRPr="00092942" w:rsidRDefault="00092942" w:rsidP="00092942">
            <w:pPr>
              <w:pStyle w:val="TableParagraph"/>
              <w:spacing w:before="14"/>
              <w:ind w:left="69"/>
              <w:rPr>
                <w:color w:val="000000"/>
              </w:rPr>
            </w:pPr>
            <w:r w:rsidRPr="00092942">
              <w:rPr>
                <w:rFonts w:ascii="Aptos Narrow" w:hAnsi="Aptos Narrow"/>
                <w:color w:val="000000"/>
              </w:rPr>
              <w:t>2. YEDEK</w:t>
            </w:r>
          </w:p>
        </w:tc>
      </w:tr>
      <w:tr w:rsidR="00092942" w:rsidRPr="00C22B4B" w14:paraId="699744A0" w14:textId="77777777" w:rsidTr="004F5C86">
        <w:trPr>
          <w:trHeight w:val="257"/>
          <w:jc w:val="center"/>
        </w:trPr>
        <w:tc>
          <w:tcPr>
            <w:tcW w:w="562" w:type="dxa"/>
            <w:vAlign w:val="center"/>
          </w:tcPr>
          <w:p w14:paraId="4024D4E0" w14:textId="4E6D1CCD" w:rsidR="00092942" w:rsidRPr="00092942" w:rsidRDefault="00092942" w:rsidP="00C330D0">
            <w:pPr>
              <w:pStyle w:val="TableParagraph"/>
              <w:ind w:left="10"/>
              <w:rPr>
                <w:color w:val="000000"/>
              </w:rPr>
            </w:pPr>
            <w:r w:rsidRPr="00092942">
              <w:rPr>
                <w:color w:val="000000"/>
              </w:rPr>
              <w:t>6</w:t>
            </w:r>
          </w:p>
        </w:tc>
        <w:tc>
          <w:tcPr>
            <w:tcW w:w="2127" w:type="dxa"/>
            <w:vAlign w:val="bottom"/>
          </w:tcPr>
          <w:p w14:paraId="6007695E" w14:textId="0A22074C" w:rsidR="00092942" w:rsidRPr="00092942" w:rsidRDefault="00092942" w:rsidP="00092942">
            <w:pPr>
              <w:pStyle w:val="TableParagraph"/>
              <w:jc w:val="left"/>
              <w:rPr>
                <w:color w:val="000000"/>
              </w:rPr>
            </w:pPr>
            <w:r w:rsidRPr="00092942">
              <w:rPr>
                <w:rFonts w:ascii="Aptos Narrow" w:hAnsi="Aptos Narrow"/>
                <w:color w:val="000000"/>
              </w:rPr>
              <w:t>SA</w:t>
            </w:r>
            <w:r w:rsidR="00976065">
              <w:rPr>
                <w:color w:val="000000"/>
              </w:rPr>
              <w:t>**</w:t>
            </w:r>
            <w:r w:rsidRPr="00092942">
              <w:rPr>
                <w:rFonts w:ascii="Aptos Narrow" w:hAnsi="Aptos Narrow"/>
                <w:color w:val="000000"/>
              </w:rPr>
              <w:t xml:space="preserve"> ÇO</w:t>
            </w:r>
            <w:r w:rsidR="00976065">
              <w:rPr>
                <w:color w:val="000000"/>
              </w:rPr>
              <w:t>**</w:t>
            </w:r>
          </w:p>
        </w:tc>
        <w:tc>
          <w:tcPr>
            <w:tcW w:w="1275" w:type="dxa"/>
            <w:vAlign w:val="bottom"/>
          </w:tcPr>
          <w:p w14:paraId="17622CBE" w14:textId="770C9370"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83.79545</w:t>
            </w:r>
          </w:p>
        </w:tc>
        <w:tc>
          <w:tcPr>
            <w:tcW w:w="1276" w:type="dxa"/>
            <w:vAlign w:val="center"/>
          </w:tcPr>
          <w:p w14:paraId="2C5B3696" w14:textId="38812C98" w:rsidR="00092942" w:rsidRPr="00092942" w:rsidRDefault="00092942" w:rsidP="00C330D0">
            <w:pPr>
              <w:pStyle w:val="TableParagraph"/>
              <w:ind w:right="103"/>
              <w:jc w:val="right"/>
              <w:rPr>
                <w:rFonts w:ascii="Aptos Narrow" w:hAnsi="Aptos Narrow"/>
                <w:color w:val="000000"/>
              </w:rPr>
            </w:pPr>
            <w:r w:rsidRPr="00092942">
              <w:rPr>
                <w:color w:val="000000"/>
              </w:rPr>
              <w:t>25.138635</w:t>
            </w:r>
          </w:p>
        </w:tc>
        <w:tc>
          <w:tcPr>
            <w:tcW w:w="709" w:type="dxa"/>
            <w:tcBorders>
              <w:top w:val="single" w:sz="4" w:space="0" w:color="auto"/>
              <w:left w:val="single" w:sz="4" w:space="0" w:color="auto"/>
              <w:bottom w:val="single" w:sz="4" w:space="0" w:color="auto"/>
              <w:right w:val="single" w:sz="4" w:space="0" w:color="auto"/>
            </w:tcBorders>
            <w:vAlign w:val="bottom"/>
          </w:tcPr>
          <w:p w14:paraId="4249EFDC" w14:textId="4E989544"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71.25</w:t>
            </w:r>
          </w:p>
        </w:tc>
        <w:tc>
          <w:tcPr>
            <w:tcW w:w="1276" w:type="dxa"/>
            <w:tcBorders>
              <w:top w:val="single" w:sz="4" w:space="0" w:color="auto"/>
              <w:left w:val="nil"/>
              <w:bottom w:val="single" w:sz="4" w:space="0" w:color="auto"/>
              <w:right w:val="single" w:sz="4" w:space="0" w:color="auto"/>
            </w:tcBorders>
            <w:vAlign w:val="center"/>
          </w:tcPr>
          <w:p w14:paraId="29839CD2" w14:textId="4EA32792" w:rsidR="00092942" w:rsidRPr="00092942" w:rsidRDefault="00092942" w:rsidP="00C330D0">
            <w:pPr>
              <w:pStyle w:val="TableParagraph"/>
              <w:ind w:right="257"/>
              <w:jc w:val="right"/>
              <w:rPr>
                <w:rFonts w:ascii="Aptos Narrow" w:hAnsi="Aptos Narrow"/>
                <w:color w:val="000000"/>
              </w:rPr>
            </w:pPr>
            <w:r w:rsidRPr="00092942">
              <w:rPr>
                <w:color w:val="000000"/>
              </w:rPr>
              <w:t>7.125</w:t>
            </w:r>
          </w:p>
        </w:tc>
        <w:tc>
          <w:tcPr>
            <w:tcW w:w="1134" w:type="dxa"/>
            <w:vAlign w:val="bottom"/>
          </w:tcPr>
          <w:p w14:paraId="3923EC39" w14:textId="6431EC05"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95.8</w:t>
            </w:r>
          </w:p>
        </w:tc>
        <w:tc>
          <w:tcPr>
            <w:tcW w:w="1275" w:type="dxa"/>
            <w:vAlign w:val="center"/>
          </w:tcPr>
          <w:p w14:paraId="322A0892" w14:textId="6A386FCE"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28.74</w:t>
            </w:r>
          </w:p>
        </w:tc>
        <w:tc>
          <w:tcPr>
            <w:tcW w:w="993" w:type="dxa"/>
            <w:vAlign w:val="bottom"/>
          </w:tcPr>
          <w:p w14:paraId="119795EB" w14:textId="12261292"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85</w:t>
            </w:r>
          </w:p>
        </w:tc>
        <w:tc>
          <w:tcPr>
            <w:tcW w:w="1275" w:type="dxa"/>
            <w:vAlign w:val="center"/>
          </w:tcPr>
          <w:p w14:paraId="7F5F19C8" w14:textId="59A3319F"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25.5</w:t>
            </w:r>
          </w:p>
        </w:tc>
        <w:tc>
          <w:tcPr>
            <w:tcW w:w="2127" w:type="dxa"/>
            <w:vAlign w:val="center"/>
          </w:tcPr>
          <w:p w14:paraId="7E6CFD72" w14:textId="64B37EA5"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86.503635</w:t>
            </w:r>
          </w:p>
        </w:tc>
        <w:tc>
          <w:tcPr>
            <w:tcW w:w="1417" w:type="dxa"/>
            <w:vAlign w:val="bottom"/>
          </w:tcPr>
          <w:p w14:paraId="3643FEEB" w14:textId="550E70A2" w:rsidR="00092942" w:rsidRPr="00092942" w:rsidRDefault="00092942" w:rsidP="00092942">
            <w:pPr>
              <w:pStyle w:val="TableParagraph"/>
              <w:spacing w:before="14"/>
              <w:ind w:left="69"/>
              <w:rPr>
                <w:color w:val="000000"/>
              </w:rPr>
            </w:pPr>
            <w:r w:rsidRPr="00092942">
              <w:rPr>
                <w:rFonts w:ascii="Aptos Narrow" w:hAnsi="Aptos Narrow"/>
                <w:color w:val="000000"/>
              </w:rPr>
              <w:t>3. YEDEK</w:t>
            </w:r>
          </w:p>
        </w:tc>
      </w:tr>
      <w:tr w:rsidR="00092942" w:rsidRPr="00C22B4B" w14:paraId="46F8BA33" w14:textId="77777777" w:rsidTr="004F5C86">
        <w:trPr>
          <w:trHeight w:val="257"/>
          <w:jc w:val="center"/>
        </w:trPr>
        <w:tc>
          <w:tcPr>
            <w:tcW w:w="562" w:type="dxa"/>
            <w:vAlign w:val="bottom"/>
          </w:tcPr>
          <w:p w14:paraId="6B30A45C" w14:textId="2603D7E3" w:rsidR="00092942" w:rsidRPr="00092942" w:rsidRDefault="00092942" w:rsidP="00C330D0">
            <w:pPr>
              <w:pStyle w:val="TableParagraph"/>
              <w:ind w:left="10"/>
              <w:rPr>
                <w:color w:val="000000"/>
              </w:rPr>
            </w:pPr>
            <w:r w:rsidRPr="00092942">
              <w:rPr>
                <w:rFonts w:ascii="Aptos Narrow" w:hAnsi="Aptos Narrow"/>
                <w:color w:val="000000"/>
              </w:rPr>
              <w:t>7</w:t>
            </w:r>
          </w:p>
        </w:tc>
        <w:tc>
          <w:tcPr>
            <w:tcW w:w="2127" w:type="dxa"/>
            <w:vAlign w:val="bottom"/>
          </w:tcPr>
          <w:p w14:paraId="441E4F63" w14:textId="35E639FB" w:rsidR="00092942" w:rsidRPr="00092942" w:rsidRDefault="00092942" w:rsidP="00092942">
            <w:pPr>
              <w:pStyle w:val="TableParagraph"/>
              <w:jc w:val="left"/>
              <w:rPr>
                <w:color w:val="000000"/>
              </w:rPr>
            </w:pPr>
            <w:r w:rsidRPr="00092942">
              <w:rPr>
                <w:rFonts w:ascii="Aptos Narrow" w:hAnsi="Aptos Narrow"/>
                <w:color w:val="000000"/>
              </w:rPr>
              <w:t>BÜ</w:t>
            </w:r>
            <w:r w:rsidR="00976065">
              <w:rPr>
                <w:color w:val="000000"/>
              </w:rPr>
              <w:t>**</w:t>
            </w:r>
            <w:r w:rsidRPr="00092942">
              <w:rPr>
                <w:rFonts w:ascii="Aptos Narrow" w:hAnsi="Aptos Narrow"/>
                <w:color w:val="000000"/>
              </w:rPr>
              <w:t xml:space="preserve"> ÜN</w:t>
            </w:r>
            <w:r w:rsidR="00976065">
              <w:rPr>
                <w:color w:val="000000"/>
              </w:rPr>
              <w:t>**</w:t>
            </w:r>
            <w:r w:rsidRPr="00092942">
              <w:rPr>
                <w:rFonts w:ascii="Aptos Narrow" w:hAnsi="Aptos Narrow"/>
                <w:color w:val="000000"/>
              </w:rPr>
              <w:t xml:space="preserve"> ME</w:t>
            </w:r>
            <w:r w:rsidR="00976065">
              <w:rPr>
                <w:color w:val="000000"/>
              </w:rPr>
              <w:t>**</w:t>
            </w:r>
          </w:p>
        </w:tc>
        <w:tc>
          <w:tcPr>
            <w:tcW w:w="1275" w:type="dxa"/>
            <w:vAlign w:val="bottom"/>
          </w:tcPr>
          <w:p w14:paraId="59D86D71" w14:textId="035CCA5B"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82.68019</w:t>
            </w:r>
          </w:p>
        </w:tc>
        <w:tc>
          <w:tcPr>
            <w:tcW w:w="1276" w:type="dxa"/>
            <w:vAlign w:val="center"/>
          </w:tcPr>
          <w:p w14:paraId="5EEB7824" w14:textId="19CBAA9A" w:rsidR="00092942" w:rsidRPr="00092942" w:rsidRDefault="00092942" w:rsidP="00C330D0">
            <w:pPr>
              <w:pStyle w:val="TableParagraph"/>
              <w:ind w:right="103"/>
              <w:jc w:val="right"/>
              <w:rPr>
                <w:rFonts w:ascii="Aptos Narrow" w:hAnsi="Aptos Narrow"/>
                <w:color w:val="000000"/>
              </w:rPr>
            </w:pPr>
            <w:r w:rsidRPr="00092942">
              <w:rPr>
                <w:color w:val="000000"/>
              </w:rPr>
              <w:t>24.804057</w:t>
            </w:r>
          </w:p>
        </w:tc>
        <w:tc>
          <w:tcPr>
            <w:tcW w:w="709" w:type="dxa"/>
            <w:tcBorders>
              <w:top w:val="single" w:sz="4" w:space="0" w:color="auto"/>
              <w:left w:val="single" w:sz="4" w:space="0" w:color="auto"/>
              <w:bottom w:val="single" w:sz="4" w:space="0" w:color="auto"/>
              <w:right w:val="single" w:sz="4" w:space="0" w:color="auto"/>
            </w:tcBorders>
            <w:vAlign w:val="bottom"/>
          </w:tcPr>
          <w:p w14:paraId="0A6CF318" w14:textId="355C897F"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77.5</w:t>
            </w:r>
          </w:p>
        </w:tc>
        <w:tc>
          <w:tcPr>
            <w:tcW w:w="1276" w:type="dxa"/>
            <w:tcBorders>
              <w:top w:val="single" w:sz="4" w:space="0" w:color="auto"/>
              <w:left w:val="nil"/>
              <w:bottom w:val="single" w:sz="4" w:space="0" w:color="auto"/>
              <w:right w:val="single" w:sz="4" w:space="0" w:color="auto"/>
            </w:tcBorders>
            <w:vAlign w:val="center"/>
          </w:tcPr>
          <w:p w14:paraId="10B6966B" w14:textId="3A13A5C7" w:rsidR="00092942" w:rsidRPr="00092942" w:rsidRDefault="00092942" w:rsidP="00C330D0">
            <w:pPr>
              <w:pStyle w:val="TableParagraph"/>
              <w:ind w:right="257"/>
              <w:jc w:val="right"/>
              <w:rPr>
                <w:rFonts w:ascii="Aptos Narrow" w:hAnsi="Aptos Narrow"/>
                <w:color w:val="000000"/>
              </w:rPr>
            </w:pPr>
            <w:r w:rsidRPr="00092942">
              <w:rPr>
                <w:color w:val="000000"/>
              </w:rPr>
              <w:t>7.75</w:t>
            </w:r>
          </w:p>
        </w:tc>
        <w:tc>
          <w:tcPr>
            <w:tcW w:w="1134" w:type="dxa"/>
            <w:vAlign w:val="bottom"/>
          </w:tcPr>
          <w:p w14:paraId="47B55146" w14:textId="1ECB9890"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96.73</w:t>
            </w:r>
          </w:p>
        </w:tc>
        <w:tc>
          <w:tcPr>
            <w:tcW w:w="1275" w:type="dxa"/>
            <w:vAlign w:val="center"/>
          </w:tcPr>
          <w:p w14:paraId="11FBD26F" w14:textId="03A89AEB"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29.019</w:t>
            </w:r>
          </w:p>
        </w:tc>
        <w:tc>
          <w:tcPr>
            <w:tcW w:w="993" w:type="dxa"/>
            <w:vAlign w:val="bottom"/>
          </w:tcPr>
          <w:p w14:paraId="04C4A44D" w14:textId="764BCB3C"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82</w:t>
            </w:r>
          </w:p>
        </w:tc>
        <w:tc>
          <w:tcPr>
            <w:tcW w:w="1275" w:type="dxa"/>
            <w:vAlign w:val="center"/>
          </w:tcPr>
          <w:p w14:paraId="06DFC564" w14:textId="54C0C0E5"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24.6</w:t>
            </w:r>
          </w:p>
        </w:tc>
        <w:tc>
          <w:tcPr>
            <w:tcW w:w="2127" w:type="dxa"/>
            <w:vAlign w:val="center"/>
          </w:tcPr>
          <w:p w14:paraId="51A42F45" w14:textId="01B4F407"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86.173057</w:t>
            </w:r>
          </w:p>
        </w:tc>
        <w:tc>
          <w:tcPr>
            <w:tcW w:w="1417" w:type="dxa"/>
            <w:vAlign w:val="bottom"/>
          </w:tcPr>
          <w:p w14:paraId="22B64EC6" w14:textId="7AA8ADFE"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5E8BD894" w14:textId="77777777" w:rsidTr="004F5C86">
        <w:trPr>
          <w:trHeight w:val="257"/>
          <w:jc w:val="center"/>
        </w:trPr>
        <w:tc>
          <w:tcPr>
            <w:tcW w:w="562" w:type="dxa"/>
            <w:vAlign w:val="center"/>
          </w:tcPr>
          <w:p w14:paraId="4F0C202D" w14:textId="725FA109" w:rsidR="00092942" w:rsidRPr="00092942" w:rsidRDefault="00092942" w:rsidP="00C330D0">
            <w:pPr>
              <w:pStyle w:val="TableParagraph"/>
              <w:ind w:left="10"/>
              <w:rPr>
                <w:color w:val="000000"/>
              </w:rPr>
            </w:pPr>
            <w:r w:rsidRPr="00092942">
              <w:rPr>
                <w:color w:val="000000"/>
              </w:rPr>
              <w:t>8</w:t>
            </w:r>
          </w:p>
        </w:tc>
        <w:tc>
          <w:tcPr>
            <w:tcW w:w="2127" w:type="dxa"/>
            <w:vAlign w:val="center"/>
          </w:tcPr>
          <w:p w14:paraId="1F3B3C89" w14:textId="0B1E12AB" w:rsidR="00092942" w:rsidRPr="00092942" w:rsidRDefault="00092942" w:rsidP="00092942">
            <w:pPr>
              <w:pStyle w:val="TableParagraph"/>
              <w:jc w:val="left"/>
              <w:rPr>
                <w:color w:val="000000"/>
              </w:rPr>
            </w:pPr>
            <w:r w:rsidRPr="00092942">
              <w:rPr>
                <w:color w:val="000000"/>
              </w:rPr>
              <w:t>CE</w:t>
            </w:r>
            <w:r w:rsidR="00976065">
              <w:rPr>
                <w:color w:val="000000"/>
              </w:rPr>
              <w:t>**</w:t>
            </w:r>
            <w:r w:rsidRPr="00092942">
              <w:rPr>
                <w:color w:val="000000"/>
              </w:rPr>
              <w:t xml:space="preserve"> İN</w:t>
            </w:r>
            <w:r w:rsidR="00976065">
              <w:rPr>
                <w:color w:val="000000"/>
              </w:rPr>
              <w:t>**</w:t>
            </w:r>
          </w:p>
        </w:tc>
        <w:tc>
          <w:tcPr>
            <w:tcW w:w="1275" w:type="dxa"/>
            <w:vAlign w:val="center"/>
          </w:tcPr>
          <w:p w14:paraId="3E8E139C" w14:textId="136FD4E2"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81.13393</w:t>
            </w:r>
          </w:p>
        </w:tc>
        <w:tc>
          <w:tcPr>
            <w:tcW w:w="1276" w:type="dxa"/>
            <w:vAlign w:val="center"/>
          </w:tcPr>
          <w:p w14:paraId="6B931838" w14:textId="4446A47D" w:rsidR="00092942" w:rsidRPr="00092942" w:rsidRDefault="00092942" w:rsidP="00C330D0">
            <w:pPr>
              <w:pStyle w:val="TableParagraph"/>
              <w:ind w:right="103"/>
              <w:jc w:val="right"/>
              <w:rPr>
                <w:rFonts w:ascii="Aptos Narrow" w:hAnsi="Aptos Narrow"/>
                <w:color w:val="000000"/>
              </w:rPr>
            </w:pPr>
            <w:r w:rsidRPr="00092942">
              <w:rPr>
                <w:color w:val="000000"/>
              </w:rPr>
              <w:t>24.340179</w:t>
            </w:r>
          </w:p>
        </w:tc>
        <w:tc>
          <w:tcPr>
            <w:tcW w:w="709" w:type="dxa"/>
            <w:tcBorders>
              <w:top w:val="single" w:sz="4" w:space="0" w:color="auto"/>
              <w:left w:val="single" w:sz="4" w:space="0" w:color="auto"/>
              <w:bottom w:val="single" w:sz="4" w:space="0" w:color="auto"/>
              <w:right w:val="single" w:sz="4" w:space="0" w:color="auto"/>
            </w:tcBorders>
            <w:vAlign w:val="center"/>
          </w:tcPr>
          <w:p w14:paraId="0515004D" w14:textId="652126B3"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88.75</w:t>
            </w:r>
          </w:p>
        </w:tc>
        <w:tc>
          <w:tcPr>
            <w:tcW w:w="1276" w:type="dxa"/>
            <w:tcBorders>
              <w:top w:val="single" w:sz="4" w:space="0" w:color="auto"/>
              <w:left w:val="nil"/>
              <w:bottom w:val="single" w:sz="4" w:space="0" w:color="auto"/>
              <w:right w:val="single" w:sz="4" w:space="0" w:color="auto"/>
            </w:tcBorders>
            <w:vAlign w:val="center"/>
          </w:tcPr>
          <w:p w14:paraId="11B9494A" w14:textId="43D69252" w:rsidR="00092942" w:rsidRPr="00092942" w:rsidRDefault="00092942" w:rsidP="00C330D0">
            <w:pPr>
              <w:pStyle w:val="TableParagraph"/>
              <w:ind w:right="257"/>
              <w:jc w:val="right"/>
              <w:rPr>
                <w:rFonts w:ascii="Aptos Narrow" w:hAnsi="Aptos Narrow"/>
                <w:color w:val="000000"/>
              </w:rPr>
            </w:pPr>
            <w:r w:rsidRPr="00092942">
              <w:rPr>
                <w:color w:val="000000"/>
              </w:rPr>
              <w:t>8.875</w:t>
            </w:r>
          </w:p>
        </w:tc>
        <w:tc>
          <w:tcPr>
            <w:tcW w:w="1134" w:type="dxa"/>
            <w:vAlign w:val="center"/>
          </w:tcPr>
          <w:p w14:paraId="0C3D6205" w14:textId="19B81FD8" w:rsidR="00092942" w:rsidRPr="00092942" w:rsidRDefault="00092942" w:rsidP="00C330D0">
            <w:pPr>
              <w:pStyle w:val="TableParagraph"/>
              <w:ind w:right="319"/>
              <w:jc w:val="right"/>
              <w:rPr>
                <w:rFonts w:ascii="Aptos Narrow" w:hAnsi="Aptos Narrow"/>
                <w:color w:val="000000"/>
              </w:rPr>
            </w:pPr>
            <w:r w:rsidRPr="00092942">
              <w:rPr>
                <w:color w:val="000000"/>
              </w:rPr>
              <w:t>89.03</w:t>
            </w:r>
          </w:p>
        </w:tc>
        <w:tc>
          <w:tcPr>
            <w:tcW w:w="1275" w:type="dxa"/>
            <w:vAlign w:val="center"/>
          </w:tcPr>
          <w:p w14:paraId="29E60DE5" w14:textId="47AA62F5"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26.709</w:t>
            </w:r>
          </w:p>
        </w:tc>
        <w:tc>
          <w:tcPr>
            <w:tcW w:w="993" w:type="dxa"/>
            <w:vAlign w:val="center"/>
          </w:tcPr>
          <w:p w14:paraId="79AFC6E1" w14:textId="6EA32166" w:rsidR="00092942" w:rsidRPr="00092942" w:rsidRDefault="00092942" w:rsidP="00C330D0">
            <w:pPr>
              <w:pStyle w:val="TableParagraph"/>
              <w:ind w:right="121"/>
              <w:jc w:val="right"/>
              <w:rPr>
                <w:rFonts w:ascii="Aptos Narrow" w:hAnsi="Aptos Narrow"/>
                <w:color w:val="000000"/>
              </w:rPr>
            </w:pPr>
            <w:r w:rsidRPr="00092942">
              <w:rPr>
                <w:color w:val="000000"/>
              </w:rPr>
              <w:t>86</w:t>
            </w:r>
          </w:p>
        </w:tc>
        <w:tc>
          <w:tcPr>
            <w:tcW w:w="1275" w:type="dxa"/>
            <w:vAlign w:val="center"/>
          </w:tcPr>
          <w:p w14:paraId="676DAAE2" w14:textId="03454271"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25.8</w:t>
            </w:r>
          </w:p>
        </w:tc>
        <w:tc>
          <w:tcPr>
            <w:tcW w:w="2127" w:type="dxa"/>
            <w:vAlign w:val="center"/>
          </w:tcPr>
          <w:p w14:paraId="754197C2" w14:textId="13128A3F"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85.724179</w:t>
            </w:r>
          </w:p>
        </w:tc>
        <w:tc>
          <w:tcPr>
            <w:tcW w:w="1417" w:type="dxa"/>
            <w:vAlign w:val="bottom"/>
          </w:tcPr>
          <w:p w14:paraId="7067F0C0" w14:textId="27791B60"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0B2B8A11" w14:textId="77777777" w:rsidTr="004F5C86">
        <w:trPr>
          <w:trHeight w:val="257"/>
          <w:jc w:val="center"/>
        </w:trPr>
        <w:tc>
          <w:tcPr>
            <w:tcW w:w="562" w:type="dxa"/>
            <w:vAlign w:val="bottom"/>
          </w:tcPr>
          <w:p w14:paraId="36009616" w14:textId="5D9D478D" w:rsidR="00092942" w:rsidRPr="00092942" w:rsidRDefault="00092942" w:rsidP="00C330D0">
            <w:pPr>
              <w:pStyle w:val="TableParagraph"/>
              <w:ind w:left="10"/>
              <w:rPr>
                <w:color w:val="000000"/>
              </w:rPr>
            </w:pPr>
            <w:r w:rsidRPr="00092942">
              <w:rPr>
                <w:rFonts w:ascii="Aptos Narrow" w:hAnsi="Aptos Narrow"/>
                <w:color w:val="000000"/>
              </w:rPr>
              <w:t>9</w:t>
            </w:r>
          </w:p>
        </w:tc>
        <w:tc>
          <w:tcPr>
            <w:tcW w:w="2127" w:type="dxa"/>
            <w:vAlign w:val="center"/>
          </w:tcPr>
          <w:p w14:paraId="4F8A882F" w14:textId="52970D3A" w:rsidR="00092942" w:rsidRPr="00092942" w:rsidRDefault="00092942" w:rsidP="00092942">
            <w:pPr>
              <w:pStyle w:val="TableParagraph"/>
              <w:jc w:val="left"/>
              <w:rPr>
                <w:color w:val="000000"/>
              </w:rPr>
            </w:pPr>
            <w:r w:rsidRPr="00092942">
              <w:rPr>
                <w:color w:val="000000"/>
              </w:rPr>
              <w:t>BÜ</w:t>
            </w:r>
            <w:r w:rsidR="00976065">
              <w:rPr>
                <w:color w:val="000000"/>
              </w:rPr>
              <w:t>**</w:t>
            </w:r>
            <w:r w:rsidRPr="00092942">
              <w:rPr>
                <w:color w:val="000000"/>
              </w:rPr>
              <w:t xml:space="preserve"> ÇE</w:t>
            </w:r>
            <w:r w:rsidR="00976065">
              <w:rPr>
                <w:color w:val="000000"/>
              </w:rPr>
              <w:t>**</w:t>
            </w:r>
          </w:p>
        </w:tc>
        <w:tc>
          <w:tcPr>
            <w:tcW w:w="1275" w:type="dxa"/>
            <w:vAlign w:val="center"/>
          </w:tcPr>
          <w:p w14:paraId="109743C6" w14:textId="19042050"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82.53098</w:t>
            </w:r>
          </w:p>
        </w:tc>
        <w:tc>
          <w:tcPr>
            <w:tcW w:w="1276" w:type="dxa"/>
            <w:vAlign w:val="center"/>
          </w:tcPr>
          <w:p w14:paraId="160FCE76" w14:textId="4E586B10" w:rsidR="00092942" w:rsidRPr="00092942" w:rsidRDefault="00092942" w:rsidP="00C330D0">
            <w:pPr>
              <w:pStyle w:val="TableParagraph"/>
              <w:ind w:right="103"/>
              <w:jc w:val="right"/>
              <w:rPr>
                <w:rFonts w:ascii="Aptos Narrow" w:hAnsi="Aptos Narrow"/>
                <w:color w:val="000000"/>
              </w:rPr>
            </w:pPr>
            <w:r w:rsidRPr="00092942">
              <w:rPr>
                <w:color w:val="000000"/>
              </w:rPr>
              <w:t>24.759294</w:t>
            </w:r>
          </w:p>
        </w:tc>
        <w:tc>
          <w:tcPr>
            <w:tcW w:w="709" w:type="dxa"/>
            <w:tcBorders>
              <w:top w:val="single" w:sz="4" w:space="0" w:color="auto"/>
              <w:left w:val="single" w:sz="4" w:space="0" w:color="auto"/>
              <w:bottom w:val="single" w:sz="4" w:space="0" w:color="auto"/>
              <w:right w:val="single" w:sz="4" w:space="0" w:color="auto"/>
            </w:tcBorders>
            <w:vAlign w:val="center"/>
          </w:tcPr>
          <w:p w14:paraId="77703BF0" w14:textId="31102206"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86.25</w:t>
            </w:r>
          </w:p>
        </w:tc>
        <w:tc>
          <w:tcPr>
            <w:tcW w:w="1276" w:type="dxa"/>
            <w:tcBorders>
              <w:top w:val="single" w:sz="4" w:space="0" w:color="auto"/>
              <w:left w:val="nil"/>
              <w:bottom w:val="single" w:sz="4" w:space="0" w:color="auto"/>
              <w:right w:val="single" w:sz="4" w:space="0" w:color="auto"/>
            </w:tcBorders>
            <w:vAlign w:val="center"/>
          </w:tcPr>
          <w:p w14:paraId="27B8536F" w14:textId="52F61885" w:rsidR="00092942" w:rsidRPr="00092942" w:rsidRDefault="00092942" w:rsidP="00C330D0">
            <w:pPr>
              <w:pStyle w:val="TableParagraph"/>
              <w:ind w:right="257"/>
              <w:jc w:val="right"/>
              <w:rPr>
                <w:rFonts w:ascii="Aptos Narrow" w:hAnsi="Aptos Narrow"/>
                <w:color w:val="000000"/>
              </w:rPr>
            </w:pPr>
            <w:r w:rsidRPr="00092942">
              <w:rPr>
                <w:color w:val="000000"/>
              </w:rPr>
              <w:t>8.625</w:t>
            </w:r>
          </w:p>
        </w:tc>
        <w:tc>
          <w:tcPr>
            <w:tcW w:w="1134" w:type="dxa"/>
            <w:vAlign w:val="center"/>
          </w:tcPr>
          <w:p w14:paraId="65659CB8" w14:textId="46178613" w:rsidR="00092942" w:rsidRPr="00092942" w:rsidRDefault="00092942" w:rsidP="00C330D0">
            <w:pPr>
              <w:pStyle w:val="TableParagraph"/>
              <w:ind w:right="319"/>
              <w:jc w:val="right"/>
              <w:rPr>
                <w:rFonts w:ascii="Aptos Narrow" w:hAnsi="Aptos Narrow"/>
                <w:color w:val="000000"/>
              </w:rPr>
            </w:pPr>
            <w:r w:rsidRPr="00092942">
              <w:rPr>
                <w:color w:val="000000"/>
              </w:rPr>
              <w:t>86.93</w:t>
            </w:r>
          </w:p>
        </w:tc>
        <w:tc>
          <w:tcPr>
            <w:tcW w:w="1275" w:type="dxa"/>
            <w:vAlign w:val="center"/>
          </w:tcPr>
          <w:p w14:paraId="063A1F0E" w14:textId="0F7F65FD"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26.079</w:t>
            </w:r>
          </w:p>
        </w:tc>
        <w:tc>
          <w:tcPr>
            <w:tcW w:w="993" w:type="dxa"/>
            <w:vAlign w:val="center"/>
          </w:tcPr>
          <w:p w14:paraId="7EC61840" w14:textId="257861A5" w:rsidR="00092942" w:rsidRPr="00092942" w:rsidRDefault="00092942" w:rsidP="00C330D0">
            <w:pPr>
              <w:pStyle w:val="TableParagraph"/>
              <w:ind w:right="121"/>
              <w:jc w:val="right"/>
              <w:rPr>
                <w:rFonts w:ascii="Aptos Narrow" w:hAnsi="Aptos Narrow"/>
                <w:color w:val="000000"/>
              </w:rPr>
            </w:pPr>
            <w:r w:rsidRPr="00092942">
              <w:rPr>
                <w:color w:val="000000"/>
              </w:rPr>
              <w:t>86</w:t>
            </w:r>
          </w:p>
        </w:tc>
        <w:tc>
          <w:tcPr>
            <w:tcW w:w="1275" w:type="dxa"/>
            <w:vAlign w:val="center"/>
          </w:tcPr>
          <w:p w14:paraId="109D49FC" w14:textId="1646BC67"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25.8</w:t>
            </w:r>
          </w:p>
        </w:tc>
        <w:tc>
          <w:tcPr>
            <w:tcW w:w="2127" w:type="dxa"/>
            <w:vAlign w:val="center"/>
          </w:tcPr>
          <w:p w14:paraId="7D2C1040" w14:textId="32B67D82"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85.263294</w:t>
            </w:r>
          </w:p>
        </w:tc>
        <w:tc>
          <w:tcPr>
            <w:tcW w:w="1417" w:type="dxa"/>
            <w:vAlign w:val="bottom"/>
          </w:tcPr>
          <w:p w14:paraId="1E7860F0" w14:textId="0A1D9F1A"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4B027593" w14:textId="77777777" w:rsidTr="004F5C86">
        <w:trPr>
          <w:trHeight w:val="257"/>
          <w:jc w:val="center"/>
        </w:trPr>
        <w:tc>
          <w:tcPr>
            <w:tcW w:w="562" w:type="dxa"/>
            <w:vAlign w:val="center"/>
          </w:tcPr>
          <w:p w14:paraId="205C6E77" w14:textId="0C6E585B" w:rsidR="00092942" w:rsidRPr="00092942" w:rsidRDefault="00092942" w:rsidP="00C330D0">
            <w:pPr>
              <w:pStyle w:val="TableParagraph"/>
              <w:ind w:left="10"/>
              <w:rPr>
                <w:color w:val="000000"/>
              </w:rPr>
            </w:pPr>
            <w:r w:rsidRPr="00092942">
              <w:rPr>
                <w:color w:val="000000"/>
              </w:rPr>
              <w:t>10</w:t>
            </w:r>
          </w:p>
        </w:tc>
        <w:tc>
          <w:tcPr>
            <w:tcW w:w="2127" w:type="dxa"/>
            <w:vAlign w:val="center"/>
          </w:tcPr>
          <w:p w14:paraId="15069F3A" w14:textId="044D7237" w:rsidR="00092942" w:rsidRPr="00092942" w:rsidRDefault="00092942" w:rsidP="00092942">
            <w:pPr>
              <w:pStyle w:val="TableParagraph"/>
              <w:jc w:val="left"/>
              <w:rPr>
                <w:color w:val="000000"/>
              </w:rPr>
            </w:pPr>
            <w:r w:rsidRPr="00092942">
              <w:rPr>
                <w:color w:val="000000"/>
              </w:rPr>
              <w:t>YE</w:t>
            </w:r>
            <w:r w:rsidR="00976065">
              <w:rPr>
                <w:color w:val="000000"/>
              </w:rPr>
              <w:t>**</w:t>
            </w:r>
            <w:r w:rsidRPr="00092942">
              <w:rPr>
                <w:color w:val="000000"/>
              </w:rPr>
              <w:t xml:space="preserve"> BO</w:t>
            </w:r>
            <w:r w:rsidR="00976065">
              <w:rPr>
                <w:color w:val="000000"/>
              </w:rPr>
              <w:t>**</w:t>
            </w:r>
          </w:p>
        </w:tc>
        <w:tc>
          <w:tcPr>
            <w:tcW w:w="1275" w:type="dxa"/>
            <w:vAlign w:val="center"/>
          </w:tcPr>
          <w:p w14:paraId="3A173F4D" w14:textId="4187079C"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86.11003</w:t>
            </w:r>
          </w:p>
        </w:tc>
        <w:tc>
          <w:tcPr>
            <w:tcW w:w="1276" w:type="dxa"/>
            <w:vAlign w:val="center"/>
          </w:tcPr>
          <w:p w14:paraId="28E42E89" w14:textId="743BC1C3" w:rsidR="00092942" w:rsidRPr="00092942" w:rsidRDefault="00092942" w:rsidP="00C330D0">
            <w:pPr>
              <w:pStyle w:val="TableParagraph"/>
              <w:ind w:right="103"/>
              <w:jc w:val="right"/>
              <w:rPr>
                <w:rFonts w:ascii="Aptos Narrow" w:hAnsi="Aptos Narrow"/>
                <w:color w:val="000000"/>
              </w:rPr>
            </w:pPr>
            <w:r w:rsidRPr="00092942">
              <w:rPr>
                <w:color w:val="000000"/>
              </w:rPr>
              <w:t>25.833009</w:t>
            </w:r>
          </w:p>
        </w:tc>
        <w:tc>
          <w:tcPr>
            <w:tcW w:w="709" w:type="dxa"/>
            <w:tcBorders>
              <w:top w:val="single" w:sz="4" w:space="0" w:color="auto"/>
              <w:left w:val="single" w:sz="4" w:space="0" w:color="auto"/>
              <w:bottom w:val="single" w:sz="4" w:space="0" w:color="auto"/>
              <w:right w:val="single" w:sz="4" w:space="0" w:color="auto"/>
            </w:tcBorders>
            <w:vAlign w:val="center"/>
          </w:tcPr>
          <w:p w14:paraId="54DA1523" w14:textId="3385591E"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83.75</w:t>
            </w:r>
          </w:p>
        </w:tc>
        <w:tc>
          <w:tcPr>
            <w:tcW w:w="1276" w:type="dxa"/>
            <w:tcBorders>
              <w:top w:val="single" w:sz="4" w:space="0" w:color="auto"/>
              <w:left w:val="nil"/>
              <w:bottom w:val="single" w:sz="4" w:space="0" w:color="auto"/>
              <w:right w:val="single" w:sz="4" w:space="0" w:color="auto"/>
            </w:tcBorders>
            <w:vAlign w:val="center"/>
          </w:tcPr>
          <w:p w14:paraId="4D69B19C" w14:textId="1DB8905E" w:rsidR="00092942" w:rsidRPr="00092942" w:rsidRDefault="00092942" w:rsidP="00C330D0">
            <w:pPr>
              <w:pStyle w:val="TableParagraph"/>
              <w:ind w:right="257"/>
              <w:jc w:val="right"/>
              <w:rPr>
                <w:rFonts w:ascii="Aptos Narrow" w:hAnsi="Aptos Narrow"/>
                <w:color w:val="000000"/>
              </w:rPr>
            </w:pPr>
            <w:r w:rsidRPr="00092942">
              <w:rPr>
                <w:color w:val="000000"/>
              </w:rPr>
              <w:t>8.375</w:t>
            </w:r>
          </w:p>
        </w:tc>
        <w:tc>
          <w:tcPr>
            <w:tcW w:w="1134" w:type="dxa"/>
            <w:vAlign w:val="center"/>
          </w:tcPr>
          <w:p w14:paraId="6ACF9BF7" w14:textId="4C873007" w:rsidR="00092942" w:rsidRPr="00092942" w:rsidRDefault="00092942" w:rsidP="00C330D0">
            <w:pPr>
              <w:pStyle w:val="TableParagraph"/>
              <w:ind w:right="319"/>
              <w:jc w:val="right"/>
              <w:rPr>
                <w:rFonts w:ascii="Aptos Narrow" w:hAnsi="Aptos Narrow"/>
                <w:color w:val="000000"/>
              </w:rPr>
            </w:pPr>
            <w:r w:rsidRPr="00092942">
              <w:rPr>
                <w:color w:val="000000"/>
              </w:rPr>
              <w:t>94.86</w:t>
            </w:r>
          </w:p>
        </w:tc>
        <w:tc>
          <w:tcPr>
            <w:tcW w:w="1275" w:type="dxa"/>
            <w:vAlign w:val="center"/>
          </w:tcPr>
          <w:p w14:paraId="399F3AF5" w14:textId="794A5A20"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28.458</w:t>
            </w:r>
          </w:p>
        </w:tc>
        <w:tc>
          <w:tcPr>
            <w:tcW w:w="993" w:type="dxa"/>
            <w:vAlign w:val="center"/>
          </w:tcPr>
          <w:p w14:paraId="2CA595F5" w14:textId="347078CF" w:rsidR="00092942" w:rsidRPr="00092942" w:rsidRDefault="00092942" w:rsidP="00C330D0">
            <w:pPr>
              <w:pStyle w:val="TableParagraph"/>
              <w:ind w:right="121"/>
              <w:jc w:val="right"/>
              <w:rPr>
                <w:rFonts w:ascii="Aptos Narrow" w:hAnsi="Aptos Narrow"/>
                <w:color w:val="000000"/>
              </w:rPr>
            </w:pPr>
            <w:r w:rsidRPr="00092942">
              <w:rPr>
                <w:color w:val="000000"/>
              </w:rPr>
              <w:t>75</w:t>
            </w:r>
          </w:p>
        </w:tc>
        <w:tc>
          <w:tcPr>
            <w:tcW w:w="1275" w:type="dxa"/>
            <w:vAlign w:val="center"/>
          </w:tcPr>
          <w:p w14:paraId="6776A062" w14:textId="59D7685A"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22.5</w:t>
            </w:r>
          </w:p>
        </w:tc>
        <w:tc>
          <w:tcPr>
            <w:tcW w:w="2127" w:type="dxa"/>
            <w:vAlign w:val="center"/>
          </w:tcPr>
          <w:p w14:paraId="4CF3BB46" w14:textId="37CB25A7"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85.166009</w:t>
            </w:r>
          </w:p>
        </w:tc>
        <w:tc>
          <w:tcPr>
            <w:tcW w:w="1417" w:type="dxa"/>
            <w:vAlign w:val="bottom"/>
          </w:tcPr>
          <w:p w14:paraId="3D6446F2" w14:textId="56248D26"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2FDDF012" w14:textId="77777777" w:rsidTr="004F5C86">
        <w:trPr>
          <w:trHeight w:val="257"/>
          <w:jc w:val="center"/>
        </w:trPr>
        <w:tc>
          <w:tcPr>
            <w:tcW w:w="562" w:type="dxa"/>
            <w:vAlign w:val="bottom"/>
          </w:tcPr>
          <w:p w14:paraId="64F5A02F" w14:textId="7B32F70D" w:rsidR="00092942" w:rsidRPr="00092942" w:rsidRDefault="00092942" w:rsidP="00C330D0">
            <w:pPr>
              <w:pStyle w:val="TableParagraph"/>
              <w:ind w:left="10"/>
              <w:rPr>
                <w:color w:val="000000"/>
              </w:rPr>
            </w:pPr>
            <w:r w:rsidRPr="00092942">
              <w:rPr>
                <w:rFonts w:ascii="Aptos Narrow" w:hAnsi="Aptos Narrow"/>
                <w:color w:val="000000"/>
              </w:rPr>
              <w:t>11</w:t>
            </w:r>
          </w:p>
        </w:tc>
        <w:tc>
          <w:tcPr>
            <w:tcW w:w="2127" w:type="dxa"/>
            <w:vAlign w:val="bottom"/>
          </w:tcPr>
          <w:p w14:paraId="3E0F0656" w14:textId="7F702375" w:rsidR="00092942" w:rsidRPr="00092942" w:rsidRDefault="00092942" w:rsidP="00092942">
            <w:pPr>
              <w:pStyle w:val="TableParagraph"/>
              <w:jc w:val="left"/>
              <w:rPr>
                <w:color w:val="000000"/>
              </w:rPr>
            </w:pPr>
            <w:r w:rsidRPr="00092942">
              <w:rPr>
                <w:rFonts w:ascii="Aptos Narrow" w:hAnsi="Aptos Narrow"/>
                <w:color w:val="000000"/>
              </w:rPr>
              <w:t>EL</w:t>
            </w:r>
            <w:r w:rsidR="00976065">
              <w:rPr>
                <w:color w:val="000000"/>
              </w:rPr>
              <w:t>**</w:t>
            </w:r>
            <w:r w:rsidRPr="00092942">
              <w:rPr>
                <w:rFonts w:ascii="Aptos Narrow" w:hAnsi="Aptos Narrow"/>
                <w:color w:val="000000"/>
              </w:rPr>
              <w:t xml:space="preserve"> AŞ</w:t>
            </w:r>
            <w:r w:rsidR="00976065">
              <w:rPr>
                <w:color w:val="000000"/>
              </w:rPr>
              <w:t>**</w:t>
            </w:r>
          </w:p>
        </w:tc>
        <w:tc>
          <w:tcPr>
            <w:tcW w:w="1275" w:type="dxa"/>
            <w:vAlign w:val="bottom"/>
          </w:tcPr>
          <w:p w14:paraId="6172F439" w14:textId="49C147AD"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78.87877</w:t>
            </w:r>
          </w:p>
        </w:tc>
        <w:tc>
          <w:tcPr>
            <w:tcW w:w="1276" w:type="dxa"/>
            <w:vAlign w:val="center"/>
          </w:tcPr>
          <w:p w14:paraId="12100687" w14:textId="16E789E6" w:rsidR="00092942" w:rsidRPr="00092942" w:rsidRDefault="00092942" w:rsidP="00C330D0">
            <w:pPr>
              <w:pStyle w:val="TableParagraph"/>
              <w:ind w:right="103"/>
              <w:jc w:val="right"/>
              <w:rPr>
                <w:rFonts w:ascii="Aptos Narrow" w:hAnsi="Aptos Narrow"/>
                <w:color w:val="000000"/>
              </w:rPr>
            </w:pPr>
            <w:r w:rsidRPr="00092942">
              <w:rPr>
                <w:color w:val="000000"/>
              </w:rPr>
              <w:t>23.663631</w:t>
            </w:r>
          </w:p>
        </w:tc>
        <w:tc>
          <w:tcPr>
            <w:tcW w:w="709" w:type="dxa"/>
            <w:tcBorders>
              <w:top w:val="single" w:sz="4" w:space="0" w:color="auto"/>
              <w:left w:val="single" w:sz="4" w:space="0" w:color="auto"/>
              <w:bottom w:val="single" w:sz="4" w:space="0" w:color="auto"/>
              <w:right w:val="single" w:sz="4" w:space="0" w:color="auto"/>
            </w:tcBorders>
            <w:vAlign w:val="bottom"/>
          </w:tcPr>
          <w:p w14:paraId="0BD71807" w14:textId="4BA1EC0F"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81.25</w:t>
            </w:r>
          </w:p>
        </w:tc>
        <w:tc>
          <w:tcPr>
            <w:tcW w:w="1276" w:type="dxa"/>
            <w:tcBorders>
              <w:top w:val="single" w:sz="4" w:space="0" w:color="auto"/>
              <w:left w:val="nil"/>
              <w:bottom w:val="single" w:sz="4" w:space="0" w:color="auto"/>
              <w:right w:val="single" w:sz="4" w:space="0" w:color="auto"/>
            </w:tcBorders>
            <w:vAlign w:val="center"/>
          </w:tcPr>
          <w:p w14:paraId="55C173BF" w14:textId="1DE9DB6F" w:rsidR="00092942" w:rsidRPr="00092942" w:rsidRDefault="00092942" w:rsidP="00C330D0">
            <w:pPr>
              <w:pStyle w:val="TableParagraph"/>
              <w:ind w:right="257"/>
              <w:jc w:val="right"/>
              <w:rPr>
                <w:rFonts w:ascii="Aptos Narrow" w:hAnsi="Aptos Narrow"/>
                <w:color w:val="000000"/>
              </w:rPr>
            </w:pPr>
            <w:r w:rsidRPr="00092942">
              <w:rPr>
                <w:color w:val="000000"/>
              </w:rPr>
              <w:t>8.125</w:t>
            </w:r>
          </w:p>
        </w:tc>
        <w:tc>
          <w:tcPr>
            <w:tcW w:w="1134" w:type="dxa"/>
            <w:vAlign w:val="bottom"/>
          </w:tcPr>
          <w:p w14:paraId="798250DB" w14:textId="2F93FEF4"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80.4</w:t>
            </w:r>
          </w:p>
        </w:tc>
        <w:tc>
          <w:tcPr>
            <w:tcW w:w="1275" w:type="dxa"/>
            <w:vAlign w:val="center"/>
          </w:tcPr>
          <w:p w14:paraId="1764E609" w14:textId="5BA89102"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24.12</w:t>
            </w:r>
          </w:p>
        </w:tc>
        <w:tc>
          <w:tcPr>
            <w:tcW w:w="993" w:type="dxa"/>
            <w:vAlign w:val="bottom"/>
          </w:tcPr>
          <w:p w14:paraId="14D9A025" w14:textId="6CCFE6AB"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97</w:t>
            </w:r>
          </w:p>
        </w:tc>
        <w:tc>
          <w:tcPr>
            <w:tcW w:w="1275" w:type="dxa"/>
            <w:vAlign w:val="center"/>
          </w:tcPr>
          <w:p w14:paraId="7BE159BE" w14:textId="7ED1325E"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29.1</w:t>
            </w:r>
          </w:p>
        </w:tc>
        <w:tc>
          <w:tcPr>
            <w:tcW w:w="2127" w:type="dxa"/>
            <w:vAlign w:val="center"/>
          </w:tcPr>
          <w:p w14:paraId="0F3CD7F8" w14:textId="3A8630EB"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85.008631</w:t>
            </w:r>
          </w:p>
        </w:tc>
        <w:tc>
          <w:tcPr>
            <w:tcW w:w="1417" w:type="dxa"/>
            <w:vAlign w:val="bottom"/>
          </w:tcPr>
          <w:p w14:paraId="2C360802" w14:textId="04A8B019"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09DF7D64" w14:textId="77777777" w:rsidTr="004F5C86">
        <w:trPr>
          <w:trHeight w:val="257"/>
          <w:jc w:val="center"/>
        </w:trPr>
        <w:tc>
          <w:tcPr>
            <w:tcW w:w="562" w:type="dxa"/>
            <w:vAlign w:val="center"/>
          </w:tcPr>
          <w:p w14:paraId="704FB6FB" w14:textId="6F3F2FEE" w:rsidR="00092942" w:rsidRPr="00092942" w:rsidRDefault="00092942" w:rsidP="00C330D0">
            <w:pPr>
              <w:pStyle w:val="TableParagraph"/>
              <w:ind w:left="10"/>
              <w:rPr>
                <w:color w:val="000000"/>
              </w:rPr>
            </w:pPr>
            <w:r w:rsidRPr="00092942">
              <w:rPr>
                <w:color w:val="000000"/>
              </w:rPr>
              <w:t>12</w:t>
            </w:r>
          </w:p>
        </w:tc>
        <w:tc>
          <w:tcPr>
            <w:tcW w:w="2127" w:type="dxa"/>
            <w:vAlign w:val="bottom"/>
          </w:tcPr>
          <w:p w14:paraId="3D2BB039" w14:textId="5AC446D7" w:rsidR="00092942" w:rsidRPr="00092942" w:rsidRDefault="00092942" w:rsidP="00092942">
            <w:pPr>
              <w:pStyle w:val="TableParagraph"/>
              <w:jc w:val="left"/>
              <w:rPr>
                <w:color w:val="000000"/>
              </w:rPr>
            </w:pPr>
            <w:r w:rsidRPr="00092942">
              <w:rPr>
                <w:rFonts w:ascii="Aptos Narrow" w:hAnsi="Aptos Narrow"/>
                <w:color w:val="000000"/>
              </w:rPr>
              <w:t>GA</w:t>
            </w:r>
            <w:r w:rsidR="00976065">
              <w:rPr>
                <w:color w:val="000000"/>
              </w:rPr>
              <w:t>**</w:t>
            </w:r>
            <w:r w:rsidRPr="00092942">
              <w:rPr>
                <w:rFonts w:ascii="Aptos Narrow" w:hAnsi="Aptos Narrow"/>
                <w:color w:val="000000"/>
              </w:rPr>
              <w:t xml:space="preserve"> YI</w:t>
            </w:r>
            <w:r w:rsidR="00976065">
              <w:rPr>
                <w:color w:val="000000"/>
              </w:rPr>
              <w:t>**</w:t>
            </w:r>
          </w:p>
        </w:tc>
        <w:tc>
          <w:tcPr>
            <w:tcW w:w="1275" w:type="dxa"/>
            <w:vAlign w:val="bottom"/>
          </w:tcPr>
          <w:p w14:paraId="501449E8" w14:textId="41F21070"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81.39923</w:t>
            </w:r>
          </w:p>
        </w:tc>
        <w:tc>
          <w:tcPr>
            <w:tcW w:w="1276" w:type="dxa"/>
            <w:vAlign w:val="center"/>
          </w:tcPr>
          <w:p w14:paraId="356422E5" w14:textId="7E6D80D6" w:rsidR="00092942" w:rsidRPr="00092942" w:rsidRDefault="00092942" w:rsidP="00C330D0">
            <w:pPr>
              <w:pStyle w:val="TableParagraph"/>
              <w:ind w:right="103"/>
              <w:jc w:val="right"/>
              <w:rPr>
                <w:rFonts w:ascii="Aptos Narrow" w:hAnsi="Aptos Narrow"/>
                <w:color w:val="000000"/>
              </w:rPr>
            </w:pPr>
            <w:r w:rsidRPr="00092942">
              <w:rPr>
                <w:color w:val="000000"/>
              </w:rPr>
              <w:t>24.419769</w:t>
            </w:r>
          </w:p>
        </w:tc>
        <w:tc>
          <w:tcPr>
            <w:tcW w:w="709" w:type="dxa"/>
            <w:tcBorders>
              <w:top w:val="single" w:sz="4" w:space="0" w:color="auto"/>
              <w:left w:val="single" w:sz="4" w:space="0" w:color="auto"/>
              <w:bottom w:val="single" w:sz="4" w:space="0" w:color="auto"/>
              <w:right w:val="single" w:sz="4" w:space="0" w:color="auto"/>
            </w:tcBorders>
            <w:vAlign w:val="bottom"/>
          </w:tcPr>
          <w:p w14:paraId="5D9B8E52" w14:textId="49F47E03"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72.5</w:t>
            </w:r>
          </w:p>
        </w:tc>
        <w:tc>
          <w:tcPr>
            <w:tcW w:w="1276" w:type="dxa"/>
            <w:tcBorders>
              <w:top w:val="single" w:sz="4" w:space="0" w:color="auto"/>
              <w:left w:val="nil"/>
              <w:bottom w:val="single" w:sz="4" w:space="0" w:color="auto"/>
              <w:right w:val="single" w:sz="4" w:space="0" w:color="auto"/>
            </w:tcBorders>
            <w:vAlign w:val="center"/>
          </w:tcPr>
          <w:p w14:paraId="33AFC58B" w14:textId="43932510" w:rsidR="00092942" w:rsidRPr="00092942" w:rsidRDefault="00092942" w:rsidP="00C330D0">
            <w:pPr>
              <w:pStyle w:val="TableParagraph"/>
              <w:ind w:right="257"/>
              <w:jc w:val="right"/>
              <w:rPr>
                <w:rFonts w:ascii="Aptos Narrow" w:hAnsi="Aptos Narrow"/>
                <w:color w:val="000000"/>
              </w:rPr>
            </w:pPr>
            <w:r w:rsidRPr="00092942">
              <w:rPr>
                <w:color w:val="000000"/>
              </w:rPr>
              <w:t>7.25</w:t>
            </w:r>
          </w:p>
        </w:tc>
        <w:tc>
          <w:tcPr>
            <w:tcW w:w="1134" w:type="dxa"/>
            <w:vAlign w:val="bottom"/>
          </w:tcPr>
          <w:p w14:paraId="793A3298" w14:textId="7F01A6D5"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91.13</w:t>
            </w:r>
          </w:p>
        </w:tc>
        <w:tc>
          <w:tcPr>
            <w:tcW w:w="1275" w:type="dxa"/>
            <w:vAlign w:val="center"/>
          </w:tcPr>
          <w:p w14:paraId="48B3EDE6" w14:textId="7D6A3947"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27.339</w:t>
            </w:r>
          </w:p>
        </w:tc>
        <w:tc>
          <w:tcPr>
            <w:tcW w:w="993" w:type="dxa"/>
            <w:vAlign w:val="bottom"/>
          </w:tcPr>
          <w:p w14:paraId="39BA73FC" w14:textId="6F245B64"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86</w:t>
            </w:r>
          </w:p>
        </w:tc>
        <w:tc>
          <w:tcPr>
            <w:tcW w:w="1275" w:type="dxa"/>
            <w:vAlign w:val="center"/>
          </w:tcPr>
          <w:p w14:paraId="410065CF" w14:textId="60D2FC3E"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25.8</w:t>
            </w:r>
          </w:p>
        </w:tc>
        <w:tc>
          <w:tcPr>
            <w:tcW w:w="2127" w:type="dxa"/>
            <w:vAlign w:val="center"/>
          </w:tcPr>
          <w:p w14:paraId="474E992E" w14:textId="1923CC8A"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84.808769</w:t>
            </w:r>
          </w:p>
        </w:tc>
        <w:tc>
          <w:tcPr>
            <w:tcW w:w="1417" w:type="dxa"/>
            <w:vAlign w:val="bottom"/>
          </w:tcPr>
          <w:p w14:paraId="2D575187" w14:textId="63F99327"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38D6F8E4" w14:textId="77777777" w:rsidTr="004F5C86">
        <w:trPr>
          <w:trHeight w:val="257"/>
          <w:jc w:val="center"/>
        </w:trPr>
        <w:tc>
          <w:tcPr>
            <w:tcW w:w="562" w:type="dxa"/>
            <w:vAlign w:val="bottom"/>
          </w:tcPr>
          <w:p w14:paraId="5DDA1488" w14:textId="49DD35C8" w:rsidR="00092942" w:rsidRPr="00092942" w:rsidRDefault="00092942" w:rsidP="00C330D0">
            <w:pPr>
              <w:pStyle w:val="TableParagraph"/>
              <w:ind w:left="10"/>
              <w:rPr>
                <w:color w:val="000000"/>
              </w:rPr>
            </w:pPr>
            <w:r w:rsidRPr="00092942">
              <w:rPr>
                <w:rFonts w:ascii="Aptos Narrow" w:hAnsi="Aptos Narrow"/>
                <w:color w:val="000000"/>
              </w:rPr>
              <w:t>13</w:t>
            </w:r>
          </w:p>
        </w:tc>
        <w:tc>
          <w:tcPr>
            <w:tcW w:w="2127" w:type="dxa"/>
            <w:vAlign w:val="bottom"/>
          </w:tcPr>
          <w:p w14:paraId="12528FE2" w14:textId="2FB17242" w:rsidR="00092942" w:rsidRPr="00092942" w:rsidRDefault="00092942" w:rsidP="00092942">
            <w:pPr>
              <w:pStyle w:val="TableParagraph"/>
              <w:jc w:val="left"/>
              <w:rPr>
                <w:color w:val="000000"/>
              </w:rPr>
            </w:pPr>
            <w:r w:rsidRPr="00092942">
              <w:rPr>
                <w:rFonts w:ascii="Aptos Narrow" w:hAnsi="Aptos Narrow"/>
                <w:color w:val="000000"/>
              </w:rPr>
              <w:t>FA</w:t>
            </w:r>
            <w:r w:rsidR="00976065">
              <w:rPr>
                <w:color w:val="000000"/>
              </w:rPr>
              <w:t>**</w:t>
            </w:r>
            <w:r w:rsidRPr="00092942">
              <w:rPr>
                <w:rFonts w:ascii="Aptos Narrow" w:hAnsi="Aptos Narrow"/>
                <w:color w:val="000000"/>
              </w:rPr>
              <w:t xml:space="preserve"> GÜ</w:t>
            </w:r>
            <w:r w:rsidR="00976065">
              <w:rPr>
                <w:color w:val="000000"/>
              </w:rPr>
              <w:t>**</w:t>
            </w:r>
          </w:p>
        </w:tc>
        <w:tc>
          <w:tcPr>
            <w:tcW w:w="1275" w:type="dxa"/>
            <w:vAlign w:val="bottom"/>
          </w:tcPr>
          <w:p w14:paraId="046688DA" w14:textId="30C9085E"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77.21802</w:t>
            </w:r>
          </w:p>
        </w:tc>
        <w:tc>
          <w:tcPr>
            <w:tcW w:w="1276" w:type="dxa"/>
            <w:vAlign w:val="center"/>
          </w:tcPr>
          <w:p w14:paraId="6C9CCC10" w14:textId="2B52CBED" w:rsidR="00092942" w:rsidRPr="00092942" w:rsidRDefault="00092942" w:rsidP="00C330D0">
            <w:pPr>
              <w:pStyle w:val="TableParagraph"/>
              <w:ind w:right="103"/>
              <w:jc w:val="right"/>
              <w:rPr>
                <w:rFonts w:ascii="Aptos Narrow" w:hAnsi="Aptos Narrow"/>
                <w:color w:val="000000"/>
              </w:rPr>
            </w:pPr>
            <w:r w:rsidRPr="00092942">
              <w:rPr>
                <w:color w:val="000000"/>
              </w:rPr>
              <w:t>23.165406</w:t>
            </w:r>
          </w:p>
        </w:tc>
        <w:tc>
          <w:tcPr>
            <w:tcW w:w="709" w:type="dxa"/>
            <w:tcBorders>
              <w:top w:val="single" w:sz="4" w:space="0" w:color="auto"/>
              <w:left w:val="single" w:sz="4" w:space="0" w:color="auto"/>
              <w:bottom w:val="single" w:sz="4" w:space="0" w:color="auto"/>
              <w:right w:val="single" w:sz="4" w:space="0" w:color="auto"/>
            </w:tcBorders>
            <w:vAlign w:val="bottom"/>
          </w:tcPr>
          <w:p w14:paraId="564D7CD8" w14:textId="22660B68"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78.75</w:t>
            </w:r>
          </w:p>
        </w:tc>
        <w:tc>
          <w:tcPr>
            <w:tcW w:w="1276" w:type="dxa"/>
            <w:tcBorders>
              <w:top w:val="single" w:sz="4" w:space="0" w:color="auto"/>
              <w:left w:val="nil"/>
              <w:bottom w:val="single" w:sz="4" w:space="0" w:color="auto"/>
              <w:right w:val="single" w:sz="4" w:space="0" w:color="auto"/>
            </w:tcBorders>
            <w:vAlign w:val="center"/>
          </w:tcPr>
          <w:p w14:paraId="75BB4E0C" w14:textId="3FD0531F" w:rsidR="00092942" w:rsidRPr="00092942" w:rsidRDefault="00092942" w:rsidP="00C330D0">
            <w:pPr>
              <w:pStyle w:val="TableParagraph"/>
              <w:ind w:right="257"/>
              <w:jc w:val="right"/>
              <w:rPr>
                <w:rFonts w:ascii="Aptos Narrow" w:hAnsi="Aptos Narrow"/>
                <w:color w:val="000000"/>
              </w:rPr>
            </w:pPr>
            <w:r w:rsidRPr="00092942">
              <w:rPr>
                <w:color w:val="000000"/>
              </w:rPr>
              <w:t>7.875</w:t>
            </w:r>
          </w:p>
        </w:tc>
        <w:tc>
          <w:tcPr>
            <w:tcW w:w="1134" w:type="dxa"/>
            <w:vAlign w:val="bottom"/>
          </w:tcPr>
          <w:p w14:paraId="2DAE0B8F" w14:textId="3611AAE6"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85.53</w:t>
            </w:r>
          </w:p>
        </w:tc>
        <w:tc>
          <w:tcPr>
            <w:tcW w:w="1275" w:type="dxa"/>
            <w:vAlign w:val="center"/>
          </w:tcPr>
          <w:p w14:paraId="08FE47B1" w14:textId="5ED5FCD7"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25.659</w:t>
            </w:r>
          </w:p>
        </w:tc>
        <w:tc>
          <w:tcPr>
            <w:tcW w:w="993" w:type="dxa"/>
            <w:vAlign w:val="bottom"/>
          </w:tcPr>
          <w:p w14:paraId="1E110381" w14:textId="5251A24A"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91</w:t>
            </w:r>
          </w:p>
        </w:tc>
        <w:tc>
          <w:tcPr>
            <w:tcW w:w="1275" w:type="dxa"/>
            <w:vAlign w:val="center"/>
          </w:tcPr>
          <w:p w14:paraId="0DC03A2B" w14:textId="20CBD716"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27.3</w:t>
            </w:r>
          </w:p>
        </w:tc>
        <w:tc>
          <w:tcPr>
            <w:tcW w:w="2127" w:type="dxa"/>
            <w:vAlign w:val="center"/>
          </w:tcPr>
          <w:p w14:paraId="22842FFB" w14:textId="4707378A"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83.999406</w:t>
            </w:r>
          </w:p>
        </w:tc>
        <w:tc>
          <w:tcPr>
            <w:tcW w:w="1417" w:type="dxa"/>
            <w:vAlign w:val="bottom"/>
          </w:tcPr>
          <w:p w14:paraId="4431780A" w14:textId="284B8A88"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4ACAD8FD" w14:textId="77777777" w:rsidTr="004F5C86">
        <w:trPr>
          <w:trHeight w:val="257"/>
          <w:jc w:val="center"/>
        </w:trPr>
        <w:tc>
          <w:tcPr>
            <w:tcW w:w="562" w:type="dxa"/>
            <w:vAlign w:val="center"/>
          </w:tcPr>
          <w:p w14:paraId="2A1713D4" w14:textId="13336AAC" w:rsidR="00092942" w:rsidRPr="00092942" w:rsidRDefault="00092942" w:rsidP="00C330D0">
            <w:pPr>
              <w:pStyle w:val="TableParagraph"/>
              <w:ind w:left="10"/>
              <w:rPr>
                <w:color w:val="000000"/>
              </w:rPr>
            </w:pPr>
            <w:r w:rsidRPr="00092942">
              <w:rPr>
                <w:color w:val="000000"/>
              </w:rPr>
              <w:t>14</w:t>
            </w:r>
          </w:p>
        </w:tc>
        <w:tc>
          <w:tcPr>
            <w:tcW w:w="2127" w:type="dxa"/>
            <w:vAlign w:val="bottom"/>
          </w:tcPr>
          <w:p w14:paraId="52606D0D" w14:textId="6D752128" w:rsidR="00092942" w:rsidRPr="00092942" w:rsidRDefault="00092942" w:rsidP="00092942">
            <w:pPr>
              <w:pStyle w:val="TableParagraph"/>
              <w:jc w:val="left"/>
              <w:rPr>
                <w:color w:val="000000"/>
              </w:rPr>
            </w:pPr>
            <w:r w:rsidRPr="00092942">
              <w:rPr>
                <w:rFonts w:ascii="Aptos Narrow" w:hAnsi="Aptos Narrow"/>
                <w:color w:val="000000"/>
              </w:rPr>
              <w:t>ME</w:t>
            </w:r>
            <w:r w:rsidR="00976065">
              <w:rPr>
                <w:color w:val="000000"/>
              </w:rPr>
              <w:t>**</w:t>
            </w:r>
            <w:r w:rsidRPr="00092942">
              <w:rPr>
                <w:rFonts w:ascii="Aptos Narrow" w:hAnsi="Aptos Narrow"/>
                <w:color w:val="000000"/>
              </w:rPr>
              <w:t xml:space="preserve"> SA</w:t>
            </w:r>
            <w:r w:rsidR="00976065">
              <w:rPr>
                <w:color w:val="000000"/>
              </w:rPr>
              <w:t>**</w:t>
            </w:r>
          </w:p>
        </w:tc>
        <w:tc>
          <w:tcPr>
            <w:tcW w:w="1275" w:type="dxa"/>
            <w:vAlign w:val="bottom"/>
          </w:tcPr>
          <w:p w14:paraId="58447F09" w14:textId="4F907DB5"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82.06767</w:t>
            </w:r>
          </w:p>
        </w:tc>
        <w:tc>
          <w:tcPr>
            <w:tcW w:w="1276" w:type="dxa"/>
            <w:vAlign w:val="center"/>
          </w:tcPr>
          <w:p w14:paraId="56CA6B03" w14:textId="753367AF" w:rsidR="00092942" w:rsidRPr="00092942" w:rsidRDefault="00092942" w:rsidP="00C330D0">
            <w:pPr>
              <w:pStyle w:val="TableParagraph"/>
              <w:ind w:right="103"/>
              <w:jc w:val="right"/>
              <w:rPr>
                <w:rFonts w:ascii="Aptos Narrow" w:hAnsi="Aptos Narrow"/>
                <w:color w:val="000000"/>
              </w:rPr>
            </w:pPr>
            <w:r w:rsidRPr="00092942">
              <w:rPr>
                <w:color w:val="000000"/>
              </w:rPr>
              <w:t>24.620301</w:t>
            </w:r>
          </w:p>
        </w:tc>
        <w:tc>
          <w:tcPr>
            <w:tcW w:w="709" w:type="dxa"/>
            <w:tcBorders>
              <w:top w:val="single" w:sz="4" w:space="0" w:color="auto"/>
              <w:left w:val="single" w:sz="4" w:space="0" w:color="auto"/>
              <w:bottom w:val="single" w:sz="4" w:space="0" w:color="auto"/>
              <w:right w:val="single" w:sz="4" w:space="0" w:color="auto"/>
            </w:tcBorders>
            <w:vAlign w:val="bottom"/>
          </w:tcPr>
          <w:p w14:paraId="2E783DC3" w14:textId="501DAA19"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77.5</w:t>
            </w:r>
          </w:p>
        </w:tc>
        <w:tc>
          <w:tcPr>
            <w:tcW w:w="1276" w:type="dxa"/>
            <w:tcBorders>
              <w:top w:val="single" w:sz="4" w:space="0" w:color="auto"/>
              <w:left w:val="nil"/>
              <w:bottom w:val="single" w:sz="4" w:space="0" w:color="auto"/>
              <w:right w:val="single" w:sz="4" w:space="0" w:color="auto"/>
            </w:tcBorders>
            <w:vAlign w:val="center"/>
          </w:tcPr>
          <w:p w14:paraId="55E63C5A" w14:textId="1D134EC9" w:rsidR="00092942" w:rsidRPr="00092942" w:rsidRDefault="00092942" w:rsidP="00C330D0">
            <w:pPr>
              <w:pStyle w:val="TableParagraph"/>
              <w:ind w:right="257"/>
              <w:jc w:val="right"/>
              <w:rPr>
                <w:rFonts w:ascii="Aptos Narrow" w:hAnsi="Aptos Narrow"/>
                <w:color w:val="000000"/>
              </w:rPr>
            </w:pPr>
            <w:r w:rsidRPr="00092942">
              <w:rPr>
                <w:color w:val="000000"/>
              </w:rPr>
              <w:t>7.75</w:t>
            </w:r>
          </w:p>
        </w:tc>
        <w:tc>
          <w:tcPr>
            <w:tcW w:w="1134" w:type="dxa"/>
            <w:vAlign w:val="bottom"/>
          </w:tcPr>
          <w:p w14:paraId="7CA632B7" w14:textId="08C2365C"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75.5</w:t>
            </w:r>
          </w:p>
        </w:tc>
        <w:tc>
          <w:tcPr>
            <w:tcW w:w="1275" w:type="dxa"/>
            <w:vAlign w:val="center"/>
          </w:tcPr>
          <w:p w14:paraId="0EF49783" w14:textId="1DAC29E3"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22.65</w:t>
            </w:r>
          </w:p>
        </w:tc>
        <w:tc>
          <w:tcPr>
            <w:tcW w:w="993" w:type="dxa"/>
            <w:vAlign w:val="bottom"/>
          </w:tcPr>
          <w:p w14:paraId="586527D3" w14:textId="70CFA15C"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94</w:t>
            </w:r>
          </w:p>
        </w:tc>
        <w:tc>
          <w:tcPr>
            <w:tcW w:w="1275" w:type="dxa"/>
            <w:vAlign w:val="center"/>
          </w:tcPr>
          <w:p w14:paraId="3BB59C13" w14:textId="686E3397"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28.2</w:t>
            </w:r>
          </w:p>
        </w:tc>
        <w:tc>
          <w:tcPr>
            <w:tcW w:w="2127" w:type="dxa"/>
            <w:vAlign w:val="center"/>
          </w:tcPr>
          <w:p w14:paraId="41315740" w14:textId="66BE1AB8"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83.220301</w:t>
            </w:r>
          </w:p>
        </w:tc>
        <w:tc>
          <w:tcPr>
            <w:tcW w:w="1417" w:type="dxa"/>
            <w:vAlign w:val="bottom"/>
          </w:tcPr>
          <w:p w14:paraId="1CECFDA1" w14:textId="435B48B7" w:rsidR="00092942" w:rsidRPr="00092942" w:rsidRDefault="00092942" w:rsidP="00092942">
            <w:pPr>
              <w:pStyle w:val="TableParagraph"/>
              <w:spacing w:before="14"/>
              <w:ind w:left="69"/>
              <w:rPr>
                <w:color w:val="000000"/>
              </w:rPr>
            </w:pPr>
            <w:r>
              <w:rPr>
                <w:rFonts w:ascii="Aptos Narrow" w:hAnsi="Aptos Narrow"/>
                <w:color w:val="000000"/>
              </w:rPr>
              <w:t>KAZANAMADI</w:t>
            </w:r>
          </w:p>
        </w:tc>
      </w:tr>
      <w:tr w:rsidR="00092942" w:rsidRPr="00C22B4B" w14:paraId="05DDACF2" w14:textId="77777777" w:rsidTr="004F5C86">
        <w:trPr>
          <w:trHeight w:val="257"/>
          <w:jc w:val="center"/>
        </w:trPr>
        <w:tc>
          <w:tcPr>
            <w:tcW w:w="562" w:type="dxa"/>
            <w:vAlign w:val="bottom"/>
          </w:tcPr>
          <w:p w14:paraId="62F33108" w14:textId="65F0731C" w:rsidR="00092942" w:rsidRPr="00092942" w:rsidRDefault="00092942" w:rsidP="00C330D0">
            <w:pPr>
              <w:pStyle w:val="TableParagraph"/>
              <w:ind w:left="10"/>
              <w:rPr>
                <w:color w:val="000000"/>
              </w:rPr>
            </w:pPr>
            <w:r w:rsidRPr="00092942">
              <w:rPr>
                <w:rFonts w:ascii="Aptos Narrow" w:hAnsi="Aptos Narrow"/>
                <w:color w:val="000000"/>
              </w:rPr>
              <w:t>15</w:t>
            </w:r>
          </w:p>
        </w:tc>
        <w:tc>
          <w:tcPr>
            <w:tcW w:w="2127" w:type="dxa"/>
            <w:vAlign w:val="bottom"/>
          </w:tcPr>
          <w:p w14:paraId="26ACF8EB" w14:textId="59048DAB" w:rsidR="00092942" w:rsidRPr="00092942" w:rsidRDefault="00092942" w:rsidP="00092942">
            <w:pPr>
              <w:pStyle w:val="TableParagraph"/>
              <w:jc w:val="left"/>
              <w:rPr>
                <w:color w:val="000000"/>
              </w:rPr>
            </w:pPr>
            <w:r w:rsidRPr="00092942">
              <w:rPr>
                <w:rFonts w:ascii="Aptos Narrow" w:hAnsi="Aptos Narrow"/>
                <w:color w:val="000000"/>
              </w:rPr>
              <w:t>Yİ</w:t>
            </w:r>
            <w:r w:rsidR="00976065">
              <w:rPr>
                <w:color w:val="000000"/>
              </w:rPr>
              <w:t>**</w:t>
            </w:r>
            <w:r w:rsidRPr="00092942">
              <w:rPr>
                <w:rFonts w:ascii="Aptos Narrow" w:hAnsi="Aptos Narrow"/>
                <w:color w:val="000000"/>
              </w:rPr>
              <w:t xml:space="preserve"> OM</w:t>
            </w:r>
            <w:r w:rsidR="00976065">
              <w:rPr>
                <w:color w:val="000000"/>
              </w:rPr>
              <w:t>**</w:t>
            </w:r>
          </w:p>
        </w:tc>
        <w:tc>
          <w:tcPr>
            <w:tcW w:w="1275" w:type="dxa"/>
            <w:vAlign w:val="bottom"/>
          </w:tcPr>
          <w:p w14:paraId="54D61042" w14:textId="593B4C43" w:rsidR="00092942" w:rsidRPr="00092942" w:rsidRDefault="00092942" w:rsidP="00C330D0">
            <w:pPr>
              <w:pStyle w:val="TableParagraph"/>
              <w:spacing w:before="28" w:line="252" w:lineRule="exact"/>
              <w:ind w:right="98"/>
              <w:jc w:val="right"/>
              <w:rPr>
                <w:rFonts w:ascii="Aptos Narrow" w:hAnsi="Aptos Narrow"/>
                <w:color w:val="000000"/>
              </w:rPr>
            </w:pPr>
            <w:r w:rsidRPr="00092942">
              <w:rPr>
                <w:rFonts w:ascii="Aptos Narrow" w:hAnsi="Aptos Narrow"/>
                <w:color w:val="000000"/>
              </w:rPr>
              <w:t>84.16831</w:t>
            </w:r>
          </w:p>
        </w:tc>
        <w:tc>
          <w:tcPr>
            <w:tcW w:w="1276" w:type="dxa"/>
            <w:vAlign w:val="center"/>
          </w:tcPr>
          <w:p w14:paraId="333A995B" w14:textId="52E9898B" w:rsidR="00092942" w:rsidRPr="00092942" w:rsidRDefault="00092942" w:rsidP="00C330D0">
            <w:pPr>
              <w:pStyle w:val="TableParagraph"/>
              <w:ind w:right="103"/>
              <w:jc w:val="right"/>
              <w:rPr>
                <w:rFonts w:ascii="Aptos Narrow" w:hAnsi="Aptos Narrow"/>
                <w:color w:val="000000"/>
              </w:rPr>
            </w:pPr>
            <w:r w:rsidRPr="00092942">
              <w:rPr>
                <w:color w:val="000000"/>
              </w:rPr>
              <w:t>25.250493</w:t>
            </w:r>
          </w:p>
        </w:tc>
        <w:tc>
          <w:tcPr>
            <w:tcW w:w="709" w:type="dxa"/>
            <w:tcBorders>
              <w:top w:val="single" w:sz="4" w:space="0" w:color="auto"/>
              <w:left w:val="single" w:sz="4" w:space="0" w:color="auto"/>
              <w:bottom w:val="single" w:sz="4" w:space="0" w:color="auto"/>
              <w:right w:val="single" w:sz="4" w:space="0" w:color="auto"/>
            </w:tcBorders>
            <w:vAlign w:val="bottom"/>
          </w:tcPr>
          <w:p w14:paraId="6A1A08AE" w14:textId="644E8637" w:rsidR="00092942" w:rsidRPr="00092942" w:rsidRDefault="00092942" w:rsidP="00C330D0">
            <w:pPr>
              <w:pStyle w:val="TableParagraph"/>
              <w:spacing w:before="28" w:line="252" w:lineRule="exact"/>
              <w:ind w:right="41"/>
              <w:jc w:val="right"/>
              <w:rPr>
                <w:rFonts w:ascii="Aptos Narrow" w:hAnsi="Aptos Narrow"/>
                <w:color w:val="000000"/>
              </w:rPr>
            </w:pPr>
            <w:r w:rsidRPr="00092942">
              <w:rPr>
                <w:rFonts w:ascii="Aptos Narrow" w:hAnsi="Aptos Narrow"/>
                <w:color w:val="000000"/>
              </w:rPr>
              <w:t>73.75</w:t>
            </w:r>
          </w:p>
        </w:tc>
        <w:tc>
          <w:tcPr>
            <w:tcW w:w="1276" w:type="dxa"/>
            <w:tcBorders>
              <w:top w:val="single" w:sz="4" w:space="0" w:color="auto"/>
              <w:left w:val="nil"/>
              <w:bottom w:val="single" w:sz="4" w:space="0" w:color="auto"/>
              <w:right w:val="single" w:sz="4" w:space="0" w:color="auto"/>
            </w:tcBorders>
            <w:vAlign w:val="center"/>
          </w:tcPr>
          <w:p w14:paraId="03CBE623" w14:textId="337FDB53" w:rsidR="00092942" w:rsidRPr="00092942" w:rsidRDefault="00092942" w:rsidP="00C330D0">
            <w:pPr>
              <w:pStyle w:val="TableParagraph"/>
              <w:ind w:right="257"/>
              <w:jc w:val="right"/>
              <w:rPr>
                <w:rFonts w:ascii="Aptos Narrow" w:hAnsi="Aptos Narrow"/>
                <w:color w:val="000000"/>
              </w:rPr>
            </w:pPr>
            <w:r w:rsidRPr="00092942">
              <w:rPr>
                <w:color w:val="000000"/>
              </w:rPr>
              <w:t>7.375</w:t>
            </w:r>
          </w:p>
        </w:tc>
        <w:tc>
          <w:tcPr>
            <w:tcW w:w="1134" w:type="dxa"/>
            <w:vAlign w:val="bottom"/>
          </w:tcPr>
          <w:p w14:paraId="404887E9" w14:textId="4B0DD5D8" w:rsidR="00092942" w:rsidRPr="00092942" w:rsidRDefault="00092942" w:rsidP="00C330D0">
            <w:pPr>
              <w:pStyle w:val="TableParagraph"/>
              <w:ind w:right="319"/>
              <w:jc w:val="right"/>
              <w:rPr>
                <w:rFonts w:ascii="Aptos Narrow" w:hAnsi="Aptos Narrow"/>
                <w:color w:val="000000"/>
              </w:rPr>
            </w:pPr>
            <w:r w:rsidRPr="00092942">
              <w:rPr>
                <w:rFonts w:ascii="Aptos Narrow" w:hAnsi="Aptos Narrow"/>
                <w:color w:val="000000"/>
              </w:rPr>
              <w:t>92.3</w:t>
            </w:r>
          </w:p>
        </w:tc>
        <w:tc>
          <w:tcPr>
            <w:tcW w:w="1275" w:type="dxa"/>
            <w:vAlign w:val="center"/>
          </w:tcPr>
          <w:p w14:paraId="3992BC27" w14:textId="6CD19F60" w:rsidR="00092942" w:rsidRPr="00092942" w:rsidRDefault="00092942" w:rsidP="00C330D0">
            <w:pPr>
              <w:pStyle w:val="TableParagraph"/>
              <w:spacing w:before="28" w:line="252" w:lineRule="exact"/>
              <w:ind w:right="168"/>
              <w:jc w:val="right"/>
              <w:rPr>
                <w:rFonts w:ascii="Aptos Narrow" w:hAnsi="Aptos Narrow"/>
                <w:color w:val="000000"/>
              </w:rPr>
            </w:pPr>
            <w:r w:rsidRPr="00092942">
              <w:rPr>
                <w:color w:val="000000"/>
              </w:rPr>
              <w:t>27.69</w:t>
            </w:r>
          </w:p>
        </w:tc>
        <w:tc>
          <w:tcPr>
            <w:tcW w:w="993" w:type="dxa"/>
            <w:vAlign w:val="bottom"/>
          </w:tcPr>
          <w:p w14:paraId="4D48FB16" w14:textId="40DC12E5" w:rsidR="00092942" w:rsidRPr="00092942" w:rsidRDefault="00092942" w:rsidP="00C330D0">
            <w:pPr>
              <w:pStyle w:val="TableParagraph"/>
              <w:ind w:right="121"/>
              <w:jc w:val="right"/>
              <w:rPr>
                <w:rFonts w:ascii="Aptos Narrow" w:hAnsi="Aptos Narrow"/>
                <w:color w:val="000000"/>
              </w:rPr>
            </w:pPr>
            <w:r w:rsidRPr="00092942">
              <w:rPr>
                <w:rFonts w:ascii="Aptos Narrow" w:hAnsi="Aptos Narrow"/>
                <w:color w:val="000000"/>
              </w:rPr>
              <w:t>75</w:t>
            </w:r>
          </w:p>
        </w:tc>
        <w:tc>
          <w:tcPr>
            <w:tcW w:w="1275" w:type="dxa"/>
            <w:vAlign w:val="center"/>
          </w:tcPr>
          <w:p w14:paraId="03D54972" w14:textId="55CDC01E" w:rsidR="00092942" w:rsidRPr="00092942" w:rsidRDefault="00092942" w:rsidP="00C330D0">
            <w:pPr>
              <w:pStyle w:val="TableParagraph"/>
              <w:spacing w:before="28" w:line="252" w:lineRule="exact"/>
              <w:ind w:right="248"/>
              <w:jc w:val="right"/>
              <w:rPr>
                <w:rFonts w:ascii="Aptos Narrow" w:hAnsi="Aptos Narrow"/>
                <w:color w:val="000000"/>
              </w:rPr>
            </w:pPr>
            <w:r w:rsidRPr="00092942">
              <w:rPr>
                <w:color w:val="000000"/>
              </w:rPr>
              <w:t>22.5</w:t>
            </w:r>
          </w:p>
        </w:tc>
        <w:tc>
          <w:tcPr>
            <w:tcW w:w="2127" w:type="dxa"/>
            <w:vAlign w:val="center"/>
          </w:tcPr>
          <w:p w14:paraId="286F54B6" w14:textId="51503270" w:rsidR="00092942" w:rsidRPr="00092942" w:rsidRDefault="00092942" w:rsidP="00C330D0">
            <w:pPr>
              <w:pStyle w:val="TableParagraph"/>
              <w:spacing w:before="28" w:line="252" w:lineRule="exact"/>
              <w:ind w:right="512"/>
              <w:jc w:val="right"/>
              <w:rPr>
                <w:rFonts w:ascii="Aptos Narrow" w:hAnsi="Aptos Narrow"/>
                <w:color w:val="000000"/>
              </w:rPr>
            </w:pPr>
            <w:r w:rsidRPr="00092942">
              <w:rPr>
                <w:color w:val="000000"/>
              </w:rPr>
              <w:t>82.815493</w:t>
            </w:r>
          </w:p>
        </w:tc>
        <w:tc>
          <w:tcPr>
            <w:tcW w:w="1417" w:type="dxa"/>
            <w:vAlign w:val="bottom"/>
          </w:tcPr>
          <w:p w14:paraId="521189BB" w14:textId="6FCA2A4A" w:rsidR="00092942" w:rsidRPr="00092942" w:rsidRDefault="00092942" w:rsidP="00092942">
            <w:pPr>
              <w:pStyle w:val="TableParagraph"/>
              <w:spacing w:before="14"/>
              <w:ind w:left="69"/>
              <w:rPr>
                <w:color w:val="000000"/>
              </w:rPr>
            </w:pPr>
            <w:r>
              <w:rPr>
                <w:rFonts w:ascii="Aptos Narrow" w:hAnsi="Aptos Narrow"/>
                <w:color w:val="000000"/>
              </w:rPr>
              <w:t>KAZANAMADI</w:t>
            </w:r>
          </w:p>
        </w:tc>
      </w:tr>
    </w:tbl>
    <w:p w14:paraId="44453937" w14:textId="77777777" w:rsidR="00140BFD" w:rsidRDefault="00140BFD">
      <w:pPr>
        <w:pStyle w:val="GvdeMetni"/>
        <w:rPr>
          <w:rFonts w:asciiTheme="minorHAnsi" w:hAnsiTheme="minorHAnsi" w:cstheme="minorHAnsi"/>
          <w:b w:val="0"/>
          <w:sz w:val="22"/>
          <w:szCs w:val="22"/>
        </w:rPr>
      </w:pPr>
    </w:p>
    <w:p w14:paraId="267E1E0B" w14:textId="77777777" w:rsidR="00846F49" w:rsidRPr="00C22B4B" w:rsidRDefault="00846F49" w:rsidP="00846F49">
      <w:pPr>
        <w:jc w:val="both"/>
        <w:rPr>
          <w:rFonts w:asciiTheme="minorHAnsi" w:hAnsiTheme="minorHAnsi" w:cstheme="minorHAnsi"/>
        </w:rPr>
      </w:pPr>
      <w:r w:rsidRPr="00846F49">
        <w:rPr>
          <w:rFonts w:asciiTheme="minorHAnsi" w:hAnsiTheme="minorHAnsi" w:cstheme="minorHAnsi"/>
        </w:rPr>
        <w:t>Yedek Aday: "Öğretim Üyesi Dışındaki Öğretim Elemanı Kadrolarına Naklen veya Açıktan Yapılacak Atamalarda Uygulanacak Merkezi Sınav ile Giriş Sınavlarına İlişkin Usul ve Esaslar Hakkında Yönetmelik" Madde-13 (İlan edilen kadro sayısı kadar yedek aday ilan edilir).</w:t>
      </w:r>
    </w:p>
    <w:p w14:paraId="4F535739" w14:textId="77777777" w:rsidR="00846F49" w:rsidRPr="00C22B4B" w:rsidRDefault="00846F49" w:rsidP="00846F49">
      <w:pPr>
        <w:jc w:val="both"/>
        <w:rPr>
          <w:rFonts w:asciiTheme="minorHAnsi" w:hAnsiTheme="minorHAnsi" w:cstheme="minorHAnsi"/>
        </w:rPr>
      </w:pPr>
    </w:p>
    <w:p w14:paraId="7979F159" w14:textId="77777777" w:rsidR="00092942" w:rsidRDefault="00092942">
      <w:pPr>
        <w:pStyle w:val="GvdeMetni"/>
        <w:rPr>
          <w:rFonts w:asciiTheme="minorHAnsi" w:hAnsiTheme="minorHAnsi" w:cstheme="minorHAnsi"/>
          <w:b w:val="0"/>
          <w:sz w:val="22"/>
          <w:szCs w:val="22"/>
        </w:rPr>
      </w:pPr>
    </w:p>
    <w:p w14:paraId="1136000A" w14:textId="77777777" w:rsidR="00092942" w:rsidRDefault="00092942">
      <w:pPr>
        <w:pStyle w:val="GvdeMetni"/>
        <w:rPr>
          <w:rFonts w:asciiTheme="minorHAnsi" w:hAnsiTheme="minorHAnsi" w:cstheme="minorHAnsi"/>
          <w:b w:val="0"/>
          <w:sz w:val="22"/>
          <w:szCs w:val="22"/>
        </w:rPr>
      </w:pPr>
    </w:p>
    <w:p w14:paraId="6E791097" w14:textId="77777777" w:rsidR="00092942" w:rsidRDefault="00092942">
      <w:pPr>
        <w:pStyle w:val="GvdeMetni"/>
        <w:rPr>
          <w:rFonts w:asciiTheme="minorHAnsi" w:hAnsiTheme="minorHAnsi" w:cstheme="minorHAnsi"/>
          <w:b w:val="0"/>
          <w:sz w:val="22"/>
          <w:szCs w:val="22"/>
        </w:rPr>
      </w:pPr>
    </w:p>
    <w:p w14:paraId="5B41FBD9" w14:textId="77777777" w:rsidR="00DC560A" w:rsidRDefault="00DC560A">
      <w:pPr>
        <w:pStyle w:val="GvdeMetni"/>
        <w:rPr>
          <w:rFonts w:asciiTheme="minorHAnsi" w:hAnsiTheme="minorHAnsi" w:cstheme="minorHAnsi"/>
          <w:b w:val="0"/>
          <w:sz w:val="22"/>
          <w:szCs w:val="22"/>
        </w:rPr>
      </w:pPr>
    </w:p>
    <w:p w14:paraId="13D6E84C" w14:textId="77777777" w:rsidR="00092942" w:rsidRDefault="00092942">
      <w:pPr>
        <w:pStyle w:val="GvdeMetni"/>
        <w:rPr>
          <w:rFonts w:asciiTheme="minorHAnsi" w:hAnsiTheme="minorHAnsi" w:cstheme="minorHAnsi"/>
          <w:b w:val="0"/>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127"/>
        <w:gridCol w:w="1275"/>
        <w:gridCol w:w="1276"/>
        <w:gridCol w:w="709"/>
        <w:gridCol w:w="1276"/>
        <w:gridCol w:w="1134"/>
        <w:gridCol w:w="1275"/>
        <w:gridCol w:w="1134"/>
        <w:gridCol w:w="1134"/>
        <w:gridCol w:w="2127"/>
        <w:gridCol w:w="1417"/>
      </w:tblGrid>
      <w:tr w:rsidR="00092942" w:rsidRPr="00092942" w14:paraId="5D4BADF1" w14:textId="77777777" w:rsidTr="005D39C6">
        <w:trPr>
          <w:trHeight w:val="359"/>
          <w:jc w:val="center"/>
        </w:trPr>
        <w:tc>
          <w:tcPr>
            <w:tcW w:w="15446" w:type="dxa"/>
            <w:gridSpan w:val="12"/>
            <w:tcBorders>
              <w:bottom w:val="nil"/>
            </w:tcBorders>
            <w:vAlign w:val="center"/>
          </w:tcPr>
          <w:p w14:paraId="39BB30CB" w14:textId="77777777" w:rsidR="00092942" w:rsidRPr="00092942" w:rsidRDefault="00092942" w:rsidP="005D39C6">
            <w:pPr>
              <w:pStyle w:val="TableParagraph"/>
              <w:spacing w:before="33" w:line="240" w:lineRule="auto"/>
              <w:ind w:right="3244"/>
              <w:rPr>
                <w:rFonts w:asciiTheme="minorHAnsi" w:hAnsiTheme="minorHAnsi" w:cstheme="minorHAnsi"/>
                <w:b/>
                <w:bCs/>
              </w:rPr>
            </w:pPr>
            <w:r>
              <w:rPr>
                <w:rFonts w:asciiTheme="minorHAnsi" w:hAnsiTheme="minorHAnsi" w:cstheme="minorHAnsi"/>
                <w:b/>
                <w:bCs/>
              </w:rPr>
              <w:t xml:space="preserve">                                                                 </w:t>
            </w:r>
            <w:r w:rsidRPr="00092942">
              <w:rPr>
                <w:rFonts w:asciiTheme="minorHAnsi" w:hAnsiTheme="minorHAnsi" w:cstheme="minorHAnsi"/>
                <w:b/>
                <w:bCs/>
              </w:rPr>
              <w:t>TÜRKÇE ÖĞRETİMİ UYGULAMA VE ARAŞTIRMA MERKEZİ</w:t>
            </w:r>
          </w:p>
        </w:tc>
      </w:tr>
      <w:tr w:rsidR="00092942" w:rsidRPr="00C22B4B" w14:paraId="7431ACCC" w14:textId="77777777" w:rsidTr="005D39C6">
        <w:trPr>
          <w:trHeight w:val="286"/>
          <w:jc w:val="center"/>
        </w:trPr>
        <w:tc>
          <w:tcPr>
            <w:tcW w:w="15446" w:type="dxa"/>
            <w:gridSpan w:val="12"/>
            <w:tcBorders>
              <w:top w:val="nil"/>
            </w:tcBorders>
            <w:vAlign w:val="center"/>
          </w:tcPr>
          <w:p w14:paraId="3B5CDA5B" w14:textId="77777777" w:rsidR="00092942" w:rsidRPr="00C22B4B" w:rsidRDefault="00092942" w:rsidP="005D39C6">
            <w:pPr>
              <w:pStyle w:val="TableParagraph"/>
              <w:spacing w:before="0" w:line="313" w:lineRule="exact"/>
              <w:ind w:left="3250" w:right="3246"/>
              <w:rPr>
                <w:rFonts w:asciiTheme="minorHAnsi" w:hAnsiTheme="minorHAnsi" w:cstheme="minorHAnsi"/>
                <w:b/>
              </w:rPr>
            </w:pPr>
            <w:r>
              <w:rPr>
                <w:rFonts w:asciiTheme="minorHAnsi" w:hAnsiTheme="minorHAnsi" w:cstheme="minorHAnsi"/>
                <w:b/>
              </w:rPr>
              <w:t>ÖĞRETİM GÖREVLİSİ</w:t>
            </w:r>
            <w:r w:rsidRPr="00C22B4B">
              <w:rPr>
                <w:rFonts w:asciiTheme="minorHAnsi" w:hAnsiTheme="minorHAnsi" w:cstheme="minorHAnsi"/>
                <w:b/>
                <w:spacing w:val="-5"/>
              </w:rPr>
              <w:t xml:space="preserve"> </w:t>
            </w:r>
            <w:r w:rsidRPr="00C22B4B">
              <w:rPr>
                <w:rFonts w:asciiTheme="minorHAnsi" w:hAnsiTheme="minorHAnsi" w:cstheme="minorHAnsi"/>
                <w:b/>
              </w:rPr>
              <w:t>ALIMI</w:t>
            </w:r>
            <w:r w:rsidRPr="00C22B4B">
              <w:rPr>
                <w:rFonts w:asciiTheme="minorHAnsi" w:hAnsiTheme="minorHAnsi" w:cstheme="minorHAnsi"/>
                <w:b/>
                <w:spacing w:val="-4"/>
              </w:rPr>
              <w:t xml:space="preserve"> </w:t>
            </w:r>
            <w:r w:rsidRPr="00C22B4B">
              <w:rPr>
                <w:rFonts w:asciiTheme="minorHAnsi" w:hAnsiTheme="minorHAnsi" w:cstheme="minorHAnsi"/>
                <w:b/>
              </w:rPr>
              <w:t>SON DEĞERLENDİRME</w:t>
            </w:r>
            <w:r w:rsidRPr="00C22B4B">
              <w:rPr>
                <w:rFonts w:asciiTheme="minorHAnsi" w:hAnsiTheme="minorHAnsi" w:cstheme="minorHAnsi"/>
                <w:b/>
                <w:spacing w:val="-5"/>
              </w:rPr>
              <w:t xml:space="preserve"> </w:t>
            </w:r>
          </w:p>
        </w:tc>
      </w:tr>
      <w:tr w:rsidR="00DC560A" w:rsidRPr="00C22B4B" w14:paraId="54CFF221" w14:textId="77777777" w:rsidTr="004F5C86">
        <w:trPr>
          <w:trHeight w:val="462"/>
          <w:jc w:val="center"/>
        </w:trPr>
        <w:tc>
          <w:tcPr>
            <w:tcW w:w="562" w:type="dxa"/>
            <w:vMerge w:val="restart"/>
            <w:vAlign w:val="center"/>
          </w:tcPr>
          <w:p w14:paraId="30BF02D9" w14:textId="77777777" w:rsidR="00DC560A" w:rsidRPr="00C22B4B" w:rsidRDefault="00DC560A" w:rsidP="005D39C6">
            <w:pPr>
              <w:pStyle w:val="TableParagraph"/>
              <w:spacing w:before="1" w:line="240" w:lineRule="auto"/>
              <w:ind w:left="76"/>
              <w:jc w:val="left"/>
              <w:rPr>
                <w:rFonts w:asciiTheme="minorHAnsi" w:hAnsiTheme="minorHAnsi" w:cstheme="minorHAnsi"/>
                <w:b/>
              </w:rPr>
            </w:pPr>
            <w:r w:rsidRPr="00C22B4B">
              <w:rPr>
                <w:rFonts w:asciiTheme="minorHAnsi" w:hAnsiTheme="minorHAnsi" w:cstheme="minorHAnsi"/>
                <w:b/>
              </w:rPr>
              <w:t>Sıra No</w:t>
            </w:r>
          </w:p>
        </w:tc>
        <w:tc>
          <w:tcPr>
            <w:tcW w:w="2127" w:type="dxa"/>
            <w:vMerge w:val="restart"/>
            <w:vAlign w:val="center"/>
          </w:tcPr>
          <w:p w14:paraId="2ADD1886" w14:textId="77777777" w:rsidR="00DC560A" w:rsidRPr="00C22B4B" w:rsidRDefault="00DC560A" w:rsidP="005D39C6">
            <w:pPr>
              <w:pStyle w:val="TableParagraph"/>
              <w:spacing w:before="0" w:line="240" w:lineRule="auto"/>
              <w:jc w:val="left"/>
              <w:rPr>
                <w:rFonts w:asciiTheme="minorHAnsi" w:hAnsiTheme="minorHAnsi" w:cstheme="minorHAnsi"/>
              </w:rPr>
            </w:pPr>
          </w:p>
          <w:p w14:paraId="7F029069" w14:textId="77777777" w:rsidR="00DC560A" w:rsidRPr="00C22B4B" w:rsidRDefault="00DC560A" w:rsidP="005D39C6">
            <w:pPr>
              <w:pStyle w:val="TableParagraph"/>
              <w:spacing w:before="1" w:line="240" w:lineRule="auto"/>
              <w:rPr>
                <w:rFonts w:asciiTheme="minorHAnsi" w:hAnsiTheme="minorHAnsi" w:cstheme="minorHAnsi"/>
                <w:b/>
              </w:rPr>
            </w:pPr>
            <w:r w:rsidRPr="00C22B4B">
              <w:rPr>
                <w:rFonts w:asciiTheme="minorHAnsi" w:hAnsiTheme="minorHAnsi" w:cstheme="minorHAnsi"/>
                <w:b/>
              </w:rPr>
              <w:t>Adı</w:t>
            </w:r>
            <w:r w:rsidRPr="00C22B4B">
              <w:rPr>
                <w:rFonts w:asciiTheme="minorHAnsi" w:hAnsiTheme="minorHAnsi" w:cstheme="minorHAnsi"/>
                <w:b/>
                <w:spacing w:val="-3"/>
              </w:rPr>
              <w:t xml:space="preserve"> </w:t>
            </w:r>
            <w:r w:rsidRPr="00C22B4B">
              <w:rPr>
                <w:rFonts w:asciiTheme="minorHAnsi" w:hAnsiTheme="minorHAnsi" w:cstheme="minorHAnsi"/>
                <w:b/>
              </w:rPr>
              <w:t>ve</w:t>
            </w:r>
            <w:r w:rsidRPr="00C22B4B">
              <w:rPr>
                <w:rFonts w:asciiTheme="minorHAnsi" w:hAnsiTheme="minorHAnsi" w:cstheme="minorHAnsi"/>
                <w:b/>
                <w:spacing w:val="-2"/>
              </w:rPr>
              <w:t xml:space="preserve"> </w:t>
            </w:r>
            <w:r w:rsidRPr="00C22B4B">
              <w:rPr>
                <w:rFonts w:asciiTheme="minorHAnsi" w:hAnsiTheme="minorHAnsi" w:cstheme="minorHAnsi"/>
                <w:b/>
              </w:rPr>
              <w:t>Soyadı</w:t>
            </w:r>
          </w:p>
        </w:tc>
        <w:tc>
          <w:tcPr>
            <w:tcW w:w="2551" w:type="dxa"/>
            <w:gridSpan w:val="2"/>
            <w:vAlign w:val="center"/>
          </w:tcPr>
          <w:p w14:paraId="206B1424" w14:textId="77777777" w:rsidR="00DC560A" w:rsidRPr="00C22B4B" w:rsidRDefault="00DC560A" w:rsidP="005D39C6">
            <w:pPr>
              <w:pStyle w:val="TableParagraph"/>
              <w:spacing w:before="131" w:line="240" w:lineRule="auto"/>
              <w:rPr>
                <w:rFonts w:asciiTheme="minorHAnsi" w:hAnsiTheme="minorHAnsi" w:cstheme="minorHAnsi"/>
                <w:b/>
              </w:rPr>
            </w:pPr>
            <w:r w:rsidRPr="00C22B4B">
              <w:rPr>
                <w:rFonts w:asciiTheme="minorHAnsi" w:hAnsiTheme="minorHAnsi" w:cstheme="minorHAnsi"/>
                <w:b/>
              </w:rPr>
              <w:t>ALES</w:t>
            </w:r>
            <w:r w:rsidRPr="00C22B4B">
              <w:rPr>
                <w:rFonts w:asciiTheme="minorHAnsi" w:hAnsiTheme="minorHAnsi" w:cstheme="minorHAnsi"/>
                <w:b/>
                <w:spacing w:val="-1"/>
              </w:rPr>
              <w:t xml:space="preserve"> </w:t>
            </w:r>
            <w:r w:rsidRPr="00C22B4B">
              <w:rPr>
                <w:rFonts w:asciiTheme="minorHAnsi" w:hAnsiTheme="minorHAnsi" w:cstheme="minorHAnsi"/>
                <w:b/>
              </w:rPr>
              <w:t>(A)</w:t>
            </w:r>
          </w:p>
        </w:tc>
        <w:tc>
          <w:tcPr>
            <w:tcW w:w="1985" w:type="dxa"/>
            <w:gridSpan w:val="2"/>
            <w:vAlign w:val="center"/>
          </w:tcPr>
          <w:p w14:paraId="46F076A1" w14:textId="77777777" w:rsidR="00DC560A" w:rsidRPr="00C22B4B" w:rsidRDefault="00DC560A" w:rsidP="005D39C6">
            <w:pPr>
              <w:pStyle w:val="TableParagraph"/>
              <w:spacing w:before="131" w:line="240" w:lineRule="auto"/>
              <w:ind w:left="99"/>
              <w:rPr>
                <w:rFonts w:asciiTheme="minorHAnsi" w:hAnsiTheme="minorHAnsi" w:cstheme="minorHAnsi"/>
                <w:b/>
              </w:rPr>
            </w:pPr>
            <w:r w:rsidRPr="00C22B4B">
              <w:rPr>
                <w:rFonts w:asciiTheme="minorHAnsi" w:hAnsiTheme="minorHAnsi" w:cstheme="minorHAnsi"/>
                <w:b/>
              </w:rPr>
              <w:t>YABANCI</w:t>
            </w:r>
            <w:r w:rsidRPr="00C22B4B">
              <w:rPr>
                <w:rFonts w:asciiTheme="minorHAnsi" w:hAnsiTheme="minorHAnsi" w:cstheme="minorHAnsi"/>
                <w:b/>
                <w:spacing w:val="-1"/>
              </w:rPr>
              <w:t xml:space="preserve"> </w:t>
            </w:r>
            <w:r w:rsidRPr="00C22B4B">
              <w:rPr>
                <w:rFonts w:asciiTheme="minorHAnsi" w:hAnsiTheme="minorHAnsi" w:cstheme="minorHAnsi"/>
                <w:b/>
              </w:rPr>
              <w:t>DİL</w:t>
            </w:r>
            <w:r w:rsidRPr="00C22B4B">
              <w:rPr>
                <w:rFonts w:asciiTheme="minorHAnsi" w:hAnsiTheme="minorHAnsi" w:cstheme="minorHAnsi"/>
                <w:b/>
                <w:spacing w:val="-3"/>
              </w:rPr>
              <w:t xml:space="preserve"> </w:t>
            </w:r>
            <w:r w:rsidRPr="00C22B4B">
              <w:rPr>
                <w:rFonts w:asciiTheme="minorHAnsi" w:hAnsiTheme="minorHAnsi" w:cstheme="minorHAnsi"/>
                <w:b/>
              </w:rPr>
              <w:t>(B)</w:t>
            </w:r>
          </w:p>
        </w:tc>
        <w:tc>
          <w:tcPr>
            <w:tcW w:w="2409" w:type="dxa"/>
            <w:gridSpan w:val="2"/>
            <w:vAlign w:val="center"/>
          </w:tcPr>
          <w:p w14:paraId="1203D841" w14:textId="77777777" w:rsidR="00DC560A" w:rsidRPr="00C22B4B" w:rsidRDefault="00DC560A" w:rsidP="005D39C6">
            <w:pPr>
              <w:pStyle w:val="TableParagraph"/>
              <w:spacing w:before="0" w:line="265" w:lineRule="exact"/>
              <w:ind w:left="186" w:right="186"/>
              <w:rPr>
                <w:rFonts w:asciiTheme="minorHAnsi" w:hAnsiTheme="minorHAnsi" w:cstheme="minorHAnsi"/>
                <w:b/>
              </w:rPr>
            </w:pPr>
            <w:r w:rsidRPr="00C22B4B">
              <w:rPr>
                <w:rFonts w:asciiTheme="minorHAnsi" w:hAnsiTheme="minorHAnsi" w:cstheme="minorHAnsi"/>
                <w:b/>
              </w:rPr>
              <w:t>LİSANS</w:t>
            </w:r>
            <w:r w:rsidRPr="00C22B4B">
              <w:rPr>
                <w:rFonts w:asciiTheme="minorHAnsi" w:hAnsiTheme="minorHAnsi" w:cstheme="minorHAnsi"/>
                <w:b/>
                <w:spacing w:val="-3"/>
              </w:rPr>
              <w:t xml:space="preserve"> </w:t>
            </w:r>
            <w:r w:rsidRPr="00C22B4B">
              <w:rPr>
                <w:rFonts w:asciiTheme="minorHAnsi" w:hAnsiTheme="minorHAnsi" w:cstheme="minorHAnsi"/>
                <w:b/>
              </w:rPr>
              <w:t>MEZUNİYETİ</w:t>
            </w:r>
          </w:p>
          <w:p w14:paraId="388C0051" w14:textId="77777777" w:rsidR="00DC560A" w:rsidRPr="00C22B4B" w:rsidRDefault="00DC560A" w:rsidP="005D39C6">
            <w:pPr>
              <w:pStyle w:val="TableParagraph"/>
              <w:spacing w:before="0" w:line="252" w:lineRule="exact"/>
              <w:ind w:left="186" w:right="179"/>
              <w:rPr>
                <w:rFonts w:asciiTheme="minorHAnsi" w:hAnsiTheme="minorHAnsi" w:cstheme="minorHAnsi"/>
                <w:b/>
              </w:rPr>
            </w:pPr>
            <w:r w:rsidRPr="00C22B4B">
              <w:rPr>
                <w:rFonts w:asciiTheme="minorHAnsi" w:hAnsiTheme="minorHAnsi" w:cstheme="minorHAnsi"/>
                <w:b/>
              </w:rPr>
              <w:t>(C)</w:t>
            </w:r>
          </w:p>
        </w:tc>
        <w:tc>
          <w:tcPr>
            <w:tcW w:w="2268" w:type="dxa"/>
            <w:gridSpan w:val="2"/>
            <w:vAlign w:val="center"/>
          </w:tcPr>
          <w:p w14:paraId="6DF500EF" w14:textId="77777777" w:rsidR="00DC560A" w:rsidRPr="00C22B4B" w:rsidRDefault="00DC560A" w:rsidP="005D39C6">
            <w:pPr>
              <w:pStyle w:val="TableParagraph"/>
              <w:spacing w:before="0" w:line="252" w:lineRule="exact"/>
              <w:ind w:left="205"/>
              <w:rPr>
                <w:rFonts w:asciiTheme="minorHAnsi" w:hAnsiTheme="minorHAnsi" w:cstheme="minorHAnsi"/>
                <w:b/>
              </w:rPr>
            </w:pPr>
            <w:r w:rsidRPr="00C22B4B">
              <w:rPr>
                <w:rFonts w:asciiTheme="minorHAnsi" w:hAnsiTheme="minorHAnsi" w:cstheme="minorHAnsi"/>
                <w:b/>
              </w:rPr>
              <w:t>GİRİŞ</w:t>
            </w:r>
            <w:r w:rsidRPr="00C22B4B">
              <w:rPr>
                <w:rFonts w:asciiTheme="minorHAnsi" w:hAnsiTheme="minorHAnsi" w:cstheme="minorHAnsi"/>
                <w:b/>
                <w:spacing w:val="-4"/>
              </w:rPr>
              <w:t xml:space="preserve"> </w:t>
            </w:r>
            <w:r w:rsidRPr="00C22B4B">
              <w:rPr>
                <w:rFonts w:asciiTheme="minorHAnsi" w:hAnsiTheme="minorHAnsi" w:cstheme="minorHAnsi"/>
                <w:b/>
              </w:rPr>
              <w:t>SINAVI</w:t>
            </w:r>
            <w:r w:rsidRPr="00C22B4B">
              <w:rPr>
                <w:rFonts w:asciiTheme="minorHAnsi" w:hAnsiTheme="minorHAnsi" w:cstheme="minorHAnsi"/>
                <w:b/>
                <w:spacing w:val="-2"/>
              </w:rPr>
              <w:t xml:space="preserve"> </w:t>
            </w:r>
            <w:r w:rsidRPr="00C22B4B">
              <w:rPr>
                <w:rFonts w:asciiTheme="minorHAnsi" w:hAnsiTheme="minorHAnsi" w:cstheme="minorHAnsi"/>
                <w:b/>
              </w:rPr>
              <w:t>NOTU</w:t>
            </w:r>
            <w:r w:rsidRPr="00C22B4B">
              <w:rPr>
                <w:rFonts w:asciiTheme="minorHAnsi" w:hAnsiTheme="minorHAnsi" w:cstheme="minorHAnsi"/>
                <w:b/>
                <w:spacing w:val="-3"/>
              </w:rPr>
              <w:t xml:space="preserve"> </w:t>
            </w:r>
            <w:r w:rsidRPr="00C22B4B">
              <w:rPr>
                <w:rFonts w:asciiTheme="minorHAnsi" w:hAnsiTheme="minorHAnsi" w:cstheme="minorHAnsi"/>
                <w:b/>
              </w:rPr>
              <w:t>(D)</w:t>
            </w:r>
          </w:p>
        </w:tc>
        <w:tc>
          <w:tcPr>
            <w:tcW w:w="2127" w:type="dxa"/>
            <w:vMerge w:val="restart"/>
            <w:vAlign w:val="center"/>
          </w:tcPr>
          <w:p w14:paraId="6B31C509" w14:textId="77777777" w:rsidR="00DC560A" w:rsidRPr="00C22B4B" w:rsidRDefault="00DC560A" w:rsidP="005D39C6">
            <w:pPr>
              <w:pStyle w:val="TableParagraph"/>
              <w:spacing w:before="0" w:line="240" w:lineRule="auto"/>
              <w:rPr>
                <w:rFonts w:asciiTheme="minorHAnsi" w:hAnsiTheme="minorHAnsi" w:cstheme="minorHAnsi"/>
              </w:rPr>
            </w:pPr>
          </w:p>
          <w:p w14:paraId="6F60DFFB" w14:textId="77777777" w:rsidR="00DC560A" w:rsidRPr="00C22B4B" w:rsidRDefault="00DC560A" w:rsidP="005D39C6">
            <w:pPr>
              <w:pStyle w:val="TableParagraph"/>
              <w:spacing w:before="0" w:line="270" w:lineRule="atLeast"/>
              <w:ind w:left="204" w:right="194" w:firstLine="1"/>
              <w:rPr>
                <w:rFonts w:asciiTheme="minorHAnsi" w:hAnsiTheme="minorHAnsi" w:cstheme="minorHAnsi"/>
                <w:b/>
              </w:rPr>
            </w:pPr>
            <w:r w:rsidRPr="00C22B4B">
              <w:rPr>
                <w:rFonts w:asciiTheme="minorHAnsi" w:hAnsiTheme="minorHAnsi" w:cstheme="minorHAnsi"/>
                <w:b/>
              </w:rPr>
              <w:t>(A+B+C+D)</w:t>
            </w:r>
            <w:r w:rsidRPr="00C22B4B">
              <w:rPr>
                <w:rFonts w:asciiTheme="minorHAnsi" w:hAnsiTheme="minorHAnsi" w:cstheme="minorHAnsi"/>
                <w:b/>
                <w:spacing w:val="1"/>
              </w:rPr>
              <w:t xml:space="preserve"> </w:t>
            </w:r>
            <w:r w:rsidRPr="00C22B4B">
              <w:rPr>
                <w:rFonts w:asciiTheme="minorHAnsi" w:hAnsiTheme="minorHAnsi" w:cstheme="minorHAnsi"/>
                <w:b/>
              </w:rPr>
              <w:t>DEĞERLEND</w:t>
            </w:r>
            <w:r>
              <w:rPr>
                <w:rFonts w:asciiTheme="minorHAnsi" w:hAnsiTheme="minorHAnsi" w:cstheme="minorHAnsi"/>
                <w:b/>
              </w:rPr>
              <w:t>İR</w:t>
            </w:r>
            <w:r w:rsidRPr="00C22B4B">
              <w:rPr>
                <w:rFonts w:asciiTheme="minorHAnsi" w:hAnsiTheme="minorHAnsi" w:cstheme="minorHAnsi"/>
                <w:b/>
              </w:rPr>
              <w:t>ME</w:t>
            </w:r>
            <w:r w:rsidRPr="00C22B4B">
              <w:rPr>
                <w:rFonts w:asciiTheme="minorHAnsi" w:hAnsiTheme="minorHAnsi" w:cstheme="minorHAnsi"/>
                <w:b/>
                <w:spacing w:val="-47"/>
              </w:rPr>
              <w:t xml:space="preserve"> </w:t>
            </w:r>
            <w:r>
              <w:rPr>
                <w:rFonts w:asciiTheme="minorHAnsi" w:hAnsiTheme="minorHAnsi" w:cstheme="minorHAnsi"/>
                <w:b/>
                <w:spacing w:val="-47"/>
              </w:rPr>
              <w:t xml:space="preserve">   </w:t>
            </w:r>
            <w:r w:rsidRPr="00C22B4B">
              <w:rPr>
                <w:rFonts w:asciiTheme="minorHAnsi" w:hAnsiTheme="minorHAnsi" w:cstheme="minorHAnsi"/>
                <w:b/>
              </w:rPr>
              <w:t>NOTU</w:t>
            </w:r>
          </w:p>
        </w:tc>
        <w:tc>
          <w:tcPr>
            <w:tcW w:w="1417" w:type="dxa"/>
            <w:vMerge w:val="restart"/>
            <w:vAlign w:val="center"/>
          </w:tcPr>
          <w:p w14:paraId="727D87CF" w14:textId="77777777" w:rsidR="00DC560A" w:rsidRPr="00C22B4B" w:rsidRDefault="00DC560A" w:rsidP="005D39C6">
            <w:pPr>
              <w:pStyle w:val="TableParagraph"/>
              <w:spacing w:before="1" w:line="240" w:lineRule="auto"/>
              <w:rPr>
                <w:rFonts w:asciiTheme="minorHAnsi" w:hAnsiTheme="minorHAnsi" w:cstheme="minorHAnsi"/>
                <w:b/>
              </w:rPr>
            </w:pPr>
            <w:r w:rsidRPr="00C22B4B">
              <w:rPr>
                <w:rFonts w:asciiTheme="minorHAnsi" w:hAnsiTheme="minorHAnsi" w:cstheme="minorHAnsi"/>
                <w:b/>
              </w:rPr>
              <w:t>SONUÇ</w:t>
            </w:r>
          </w:p>
        </w:tc>
      </w:tr>
      <w:tr w:rsidR="00DC560A" w:rsidRPr="00C22B4B" w14:paraId="70BFC5D8" w14:textId="77777777" w:rsidTr="004F5C86">
        <w:trPr>
          <w:trHeight w:val="299"/>
          <w:jc w:val="center"/>
        </w:trPr>
        <w:tc>
          <w:tcPr>
            <w:tcW w:w="562" w:type="dxa"/>
            <w:vMerge/>
            <w:tcBorders>
              <w:top w:val="nil"/>
            </w:tcBorders>
            <w:vAlign w:val="center"/>
          </w:tcPr>
          <w:p w14:paraId="4888C56A" w14:textId="77777777" w:rsidR="00DC560A" w:rsidRPr="00C22B4B" w:rsidRDefault="00DC560A" w:rsidP="005D39C6">
            <w:pPr>
              <w:rPr>
                <w:rFonts w:asciiTheme="minorHAnsi" w:hAnsiTheme="minorHAnsi" w:cstheme="minorHAnsi"/>
              </w:rPr>
            </w:pPr>
          </w:p>
        </w:tc>
        <w:tc>
          <w:tcPr>
            <w:tcW w:w="2127" w:type="dxa"/>
            <w:vMerge/>
            <w:tcBorders>
              <w:top w:val="nil"/>
            </w:tcBorders>
            <w:vAlign w:val="center"/>
          </w:tcPr>
          <w:p w14:paraId="420A3CCA" w14:textId="77777777" w:rsidR="00DC560A" w:rsidRPr="00C22B4B" w:rsidRDefault="00DC560A" w:rsidP="005D39C6">
            <w:pPr>
              <w:rPr>
                <w:rFonts w:asciiTheme="minorHAnsi" w:hAnsiTheme="minorHAnsi" w:cstheme="minorHAnsi"/>
              </w:rPr>
            </w:pPr>
          </w:p>
        </w:tc>
        <w:tc>
          <w:tcPr>
            <w:tcW w:w="1275" w:type="dxa"/>
            <w:vAlign w:val="center"/>
          </w:tcPr>
          <w:p w14:paraId="1DCADD96" w14:textId="77777777" w:rsidR="00DC560A" w:rsidRDefault="00DC560A" w:rsidP="005D39C6">
            <w:pPr>
              <w:pStyle w:val="TableParagraph"/>
              <w:spacing w:before="172" w:line="240" w:lineRule="auto"/>
              <w:ind w:left="292" w:right="190" w:hanging="82"/>
              <w:rPr>
                <w:rFonts w:asciiTheme="minorHAnsi" w:hAnsiTheme="minorHAnsi" w:cstheme="minorHAnsi"/>
                <w:b/>
              </w:rPr>
            </w:pPr>
            <w:r>
              <w:rPr>
                <w:rFonts w:asciiTheme="minorHAnsi" w:hAnsiTheme="minorHAnsi" w:cstheme="minorHAnsi"/>
                <w:b/>
              </w:rPr>
              <w:t>Sözel</w:t>
            </w:r>
          </w:p>
          <w:p w14:paraId="0AA392EB" w14:textId="77777777" w:rsidR="00DC560A" w:rsidRPr="00C22B4B" w:rsidRDefault="00DC560A" w:rsidP="005D39C6">
            <w:pPr>
              <w:pStyle w:val="TableParagraph"/>
              <w:spacing w:before="172" w:line="240" w:lineRule="auto"/>
              <w:ind w:left="292" w:right="190" w:hanging="82"/>
              <w:rPr>
                <w:rFonts w:asciiTheme="minorHAnsi" w:hAnsiTheme="minorHAnsi" w:cstheme="minorHAnsi"/>
                <w:b/>
              </w:rPr>
            </w:pPr>
            <w:r w:rsidRPr="00C22B4B">
              <w:rPr>
                <w:rFonts w:asciiTheme="minorHAnsi" w:hAnsiTheme="minorHAnsi" w:cstheme="minorHAnsi"/>
                <w:b/>
              </w:rPr>
              <w:t>Puan</w:t>
            </w:r>
          </w:p>
        </w:tc>
        <w:tc>
          <w:tcPr>
            <w:tcW w:w="1276" w:type="dxa"/>
            <w:vAlign w:val="center"/>
          </w:tcPr>
          <w:p w14:paraId="40480987" w14:textId="77777777" w:rsidR="00DC560A" w:rsidRPr="00C22B4B" w:rsidRDefault="00DC560A" w:rsidP="005D39C6">
            <w:pPr>
              <w:pStyle w:val="TableParagraph"/>
              <w:spacing w:before="37" w:line="240" w:lineRule="auto"/>
              <w:ind w:left="166" w:right="156"/>
              <w:rPr>
                <w:rFonts w:asciiTheme="minorHAnsi" w:hAnsiTheme="minorHAnsi" w:cstheme="minorHAnsi"/>
                <w:b/>
              </w:rPr>
            </w:pPr>
            <w:r w:rsidRPr="00C22B4B">
              <w:rPr>
                <w:rFonts w:asciiTheme="minorHAnsi" w:hAnsiTheme="minorHAnsi" w:cstheme="minorHAnsi"/>
                <w:b/>
              </w:rPr>
              <w:t>(A)</w:t>
            </w:r>
          </w:p>
          <w:p w14:paraId="26A256D0" w14:textId="77777777" w:rsidR="00DC560A" w:rsidRPr="00C22B4B" w:rsidRDefault="00DC560A" w:rsidP="005D39C6">
            <w:pPr>
              <w:pStyle w:val="TableParagraph"/>
              <w:spacing w:before="0" w:line="240" w:lineRule="auto"/>
              <w:ind w:left="167" w:right="156"/>
              <w:rPr>
                <w:rFonts w:asciiTheme="minorHAnsi" w:hAnsiTheme="minorHAnsi" w:cstheme="minorHAnsi"/>
                <w:b/>
              </w:rPr>
            </w:pPr>
            <w:r w:rsidRPr="00C22B4B">
              <w:rPr>
                <w:rFonts w:asciiTheme="minorHAnsi" w:hAnsiTheme="minorHAnsi" w:cstheme="minorHAnsi"/>
                <w:b/>
              </w:rPr>
              <w:t>Puanının</w:t>
            </w:r>
          </w:p>
          <w:p w14:paraId="3CE92A14" w14:textId="77777777" w:rsidR="00DC560A" w:rsidRPr="00C22B4B" w:rsidRDefault="00DC560A" w:rsidP="005D39C6">
            <w:pPr>
              <w:pStyle w:val="TableParagraph"/>
              <w:spacing w:before="1" w:line="240" w:lineRule="auto"/>
              <w:ind w:left="167" w:right="154"/>
              <w:rPr>
                <w:rFonts w:asciiTheme="minorHAnsi" w:hAnsiTheme="minorHAnsi" w:cstheme="minorHAnsi"/>
                <w:b/>
              </w:rPr>
            </w:pPr>
            <w:r w:rsidRPr="00C22B4B">
              <w:rPr>
                <w:rFonts w:asciiTheme="minorHAnsi" w:hAnsiTheme="minorHAnsi" w:cstheme="minorHAnsi"/>
                <w:b/>
              </w:rPr>
              <w:t>%30'u</w:t>
            </w:r>
          </w:p>
        </w:tc>
        <w:tc>
          <w:tcPr>
            <w:tcW w:w="709" w:type="dxa"/>
            <w:vAlign w:val="center"/>
          </w:tcPr>
          <w:p w14:paraId="580003CD" w14:textId="77777777" w:rsidR="00DC560A" w:rsidRPr="00C22B4B" w:rsidRDefault="00DC560A" w:rsidP="005D39C6">
            <w:pPr>
              <w:pStyle w:val="TableParagraph"/>
              <w:spacing w:before="0" w:line="240" w:lineRule="auto"/>
              <w:ind w:left="46" w:right="41"/>
              <w:rPr>
                <w:rFonts w:asciiTheme="minorHAnsi" w:hAnsiTheme="minorHAnsi" w:cstheme="minorHAnsi"/>
                <w:b/>
              </w:rPr>
            </w:pPr>
            <w:r w:rsidRPr="00C22B4B">
              <w:rPr>
                <w:rFonts w:asciiTheme="minorHAnsi" w:hAnsiTheme="minorHAnsi" w:cstheme="minorHAnsi"/>
                <w:b/>
              </w:rPr>
              <w:t>Puan</w:t>
            </w:r>
          </w:p>
        </w:tc>
        <w:tc>
          <w:tcPr>
            <w:tcW w:w="1276" w:type="dxa"/>
            <w:vAlign w:val="center"/>
          </w:tcPr>
          <w:p w14:paraId="139EB4B4" w14:textId="77777777" w:rsidR="00DC560A" w:rsidRPr="00C22B4B" w:rsidRDefault="00DC560A" w:rsidP="005D39C6">
            <w:pPr>
              <w:pStyle w:val="TableParagraph"/>
              <w:spacing w:before="37" w:line="240" w:lineRule="auto"/>
              <w:ind w:left="92" w:right="87"/>
              <w:rPr>
                <w:rFonts w:asciiTheme="minorHAnsi" w:hAnsiTheme="minorHAnsi" w:cstheme="minorHAnsi"/>
                <w:b/>
              </w:rPr>
            </w:pPr>
            <w:r w:rsidRPr="00C22B4B">
              <w:rPr>
                <w:rFonts w:asciiTheme="minorHAnsi" w:hAnsiTheme="minorHAnsi" w:cstheme="minorHAnsi"/>
                <w:b/>
              </w:rPr>
              <w:t>(B)</w:t>
            </w:r>
          </w:p>
          <w:p w14:paraId="4A872014" w14:textId="77777777" w:rsidR="00DC560A" w:rsidRPr="00C22B4B" w:rsidRDefault="00DC560A" w:rsidP="005D39C6">
            <w:pPr>
              <w:pStyle w:val="TableParagraph"/>
              <w:spacing w:before="0" w:line="240" w:lineRule="auto"/>
              <w:ind w:left="94" w:right="87"/>
              <w:rPr>
                <w:rFonts w:asciiTheme="minorHAnsi" w:hAnsiTheme="minorHAnsi" w:cstheme="minorHAnsi"/>
                <w:b/>
              </w:rPr>
            </w:pPr>
            <w:r w:rsidRPr="00C22B4B">
              <w:rPr>
                <w:rFonts w:asciiTheme="minorHAnsi" w:hAnsiTheme="minorHAnsi" w:cstheme="minorHAnsi"/>
                <w:b/>
              </w:rPr>
              <w:t>Puanının</w:t>
            </w:r>
          </w:p>
          <w:p w14:paraId="3CE66C11" w14:textId="77777777" w:rsidR="00DC560A" w:rsidRPr="00C22B4B" w:rsidRDefault="00DC560A" w:rsidP="005D39C6">
            <w:pPr>
              <w:pStyle w:val="TableParagraph"/>
              <w:spacing w:before="1" w:line="240" w:lineRule="auto"/>
              <w:ind w:left="92" w:right="87"/>
              <w:rPr>
                <w:rFonts w:asciiTheme="minorHAnsi" w:hAnsiTheme="minorHAnsi" w:cstheme="minorHAnsi"/>
                <w:b/>
              </w:rPr>
            </w:pPr>
            <w:proofErr w:type="gramStart"/>
            <w:r w:rsidRPr="00C22B4B">
              <w:rPr>
                <w:rFonts w:asciiTheme="minorHAnsi" w:hAnsiTheme="minorHAnsi" w:cstheme="minorHAnsi"/>
                <w:b/>
              </w:rPr>
              <w:t>%</w:t>
            </w:r>
            <w:r w:rsidRPr="00C22B4B">
              <w:rPr>
                <w:rFonts w:asciiTheme="minorHAnsi" w:hAnsiTheme="minorHAnsi" w:cstheme="minorHAnsi"/>
                <w:b/>
                <w:spacing w:val="-1"/>
              </w:rPr>
              <w:t xml:space="preserve"> </w:t>
            </w:r>
            <w:r w:rsidRPr="00C22B4B">
              <w:rPr>
                <w:rFonts w:asciiTheme="minorHAnsi" w:hAnsiTheme="minorHAnsi" w:cstheme="minorHAnsi"/>
                <w:b/>
              </w:rPr>
              <w:t>10</w:t>
            </w:r>
            <w:proofErr w:type="gramEnd"/>
            <w:r w:rsidRPr="00C22B4B">
              <w:rPr>
                <w:rFonts w:asciiTheme="minorHAnsi" w:hAnsiTheme="minorHAnsi" w:cstheme="minorHAnsi"/>
                <w:b/>
              </w:rPr>
              <w:t>'u</w:t>
            </w:r>
          </w:p>
        </w:tc>
        <w:tc>
          <w:tcPr>
            <w:tcW w:w="1134" w:type="dxa"/>
            <w:vAlign w:val="center"/>
          </w:tcPr>
          <w:p w14:paraId="6ECCA8FB" w14:textId="77777777" w:rsidR="00DC560A" w:rsidRPr="00C22B4B" w:rsidRDefault="00DC560A" w:rsidP="005D39C6">
            <w:pPr>
              <w:pStyle w:val="TableParagraph"/>
              <w:spacing w:before="37" w:line="240" w:lineRule="auto"/>
              <w:ind w:left="221" w:right="184" w:hanging="34"/>
              <w:rPr>
                <w:rFonts w:asciiTheme="minorHAnsi" w:hAnsiTheme="minorHAnsi" w:cstheme="minorHAnsi"/>
                <w:b/>
              </w:rPr>
            </w:pPr>
            <w:r w:rsidRPr="00C22B4B">
              <w:rPr>
                <w:rFonts w:asciiTheme="minorHAnsi" w:hAnsiTheme="minorHAnsi" w:cstheme="minorHAnsi"/>
                <w:b/>
              </w:rPr>
              <w:t>100'lük</w:t>
            </w:r>
            <w:r w:rsidRPr="00C22B4B">
              <w:rPr>
                <w:rFonts w:asciiTheme="minorHAnsi" w:hAnsiTheme="minorHAnsi" w:cstheme="minorHAnsi"/>
                <w:b/>
                <w:spacing w:val="-48"/>
              </w:rPr>
              <w:t xml:space="preserve"> </w:t>
            </w:r>
            <w:r w:rsidRPr="00C22B4B">
              <w:rPr>
                <w:rFonts w:asciiTheme="minorHAnsi" w:hAnsiTheme="minorHAnsi" w:cstheme="minorHAnsi"/>
                <w:b/>
              </w:rPr>
              <w:t>sistem</w:t>
            </w:r>
            <w:r w:rsidRPr="00C22B4B">
              <w:rPr>
                <w:rFonts w:asciiTheme="minorHAnsi" w:hAnsiTheme="minorHAnsi" w:cstheme="minorHAnsi"/>
                <w:b/>
                <w:spacing w:val="-48"/>
              </w:rPr>
              <w:t xml:space="preserve"> </w:t>
            </w:r>
            <w:r w:rsidRPr="00C22B4B">
              <w:rPr>
                <w:rFonts w:asciiTheme="minorHAnsi" w:hAnsiTheme="minorHAnsi" w:cstheme="minorHAnsi"/>
                <w:b/>
              </w:rPr>
              <w:t>notu</w:t>
            </w:r>
          </w:p>
        </w:tc>
        <w:tc>
          <w:tcPr>
            <w:tcW w:w="1275" w:type="dxa"/>
            <w:vAlign w:val="center"/>
          </w:tcPr>
          <w:p w14:paraId="3C7B9919" w14:textId="77777777" w:rsidR="00DC560A" w:rsidRPr="00C22B4B" w:rsidRDefault="00DC560A" w:rsidP="005D39C6">
            <w:pPr>
              <w:pStyle w:val="TableParagraph"/>
              <w:spacing w:before="0" w:line="265" w:lineRule="exact"/>
              <w:ind w:left="175" w:right="167"/>
              <w:rPr>
                <w:rFonts w:asciiTheme="minorHAnsi" w:hAnsiTheme="minorHAnsi" w:cstheme="minorHAnsi"/>
                <w:b/>
              </w:rPr>
            </w:pPr>
            <w:r w:rsidRPr="00C22B4B">
              <w:rPr>
                <w:rFonts w:asciiTheme="minorHAnsi" w:hAnsiTheme="minorHAnsi" w:cstheme="minorHAnsi"/>
                <w:b/>
              </w:rPr>
              <w:t>(C)</w:t>
            </w:r>
          </w:p>
          <w:p w14:paraId="6CAD2DEB" w14:textId="77777777" w:rsidR="00DC560A" w:rsidRPr="00C22B4B" w:rsidRDefault="00DC560A" w:rsidP="005D39C6">
            <w:pPr>
              <w:pStyle w:val="TableParagraph"/>
              <w:spacing w:before="0" w:line="240" w:lineRule="auto"/>
              <w:ind w:left="175" w:right="168"/>
              <w:rPr>
                <w:rFonts w:asciiTheme="minorHAnsi" w:hAnsiTheme="minorHAnsi" w:cstheme="minorHAnsi"/>
                <w:b/>
              </w:rPr>
            </w:pPr>
            <w:r w:rsidRPr="00C22B4B">
              <w:rPr>
                <w:rFonts w:asciiTheme="minorHAnsi" w:hAnsiTheme="minorHAnsi" w:cstheme="minorHAnsi"/>
                <w:b/>
              </w:rPr>
              <w:t>Puanının</w:t>
            </w:r>
          </w:p>
          <w:p w14:paraId="4AC78868" w14:textId="77777777" w:rsidR="00DC560A" w:rsidRPr="00C22B4B" w:rsidRDefault="00DC560A" w:rsidP="005D39C6">
            <w:pPr>
              <w:pStyle w:val="TableParagraph"/>
              <w:spacing w:before="0" w:line="240" w:lineRule="auto"/>
              <w:ind w:left="175" w:right="117"/>
              <w:rPr>
                <w:rFonts w:asciiTheme="minorHAnsi" w:hAnsiTheme="minorHAnsi" w:cstheme="minorHAnsi"/>
                <w:b/>
              </w:rPr>
            </w:pPr>
            <w:proofErr w:type="gramStart"/>
            <w:r w:rsidRPr="00C22B4B">
              <w:rPr>
                <w:rFonts w:asciiTheme="minorHAnsi" w:hAnsiTheme="minorHAnsi" w:cstheme="minorHAnsi"/>
                <w:b/>
              </w:rPr>
              <w:t>%</w:t>
            </w:r>
            <w:r w:rsidRPr="00C22B4B">
              <w:rPr>
                <w:rFonts w:asciiTheme="minorHAnsi" w:hAnsiTheme="minorHAnsi" w:cstheme="minorHAnsi"/>
                <w:b/>
                <w:spacing w:val="-1"/>
              </w:rPr>
              <w:t xml:space="preserve"> </w:t>
            </w:r>
            <w:r w:rsidRPr="00C22B4B">
              <w:rPr>
                <w:rFonts w:asciiTheme="minorHAnsi" w:hAnsiTheme="minorHAnsi" w:cstheme="minorHAnsi"/>
                <w:b/>
              </w:rPr>
              <w:t>30</w:t>
            </w:r>
            <w:proofErr w:type="gramEnd"/>
            <w:r w:rsidRPr="00C22B4B">
              <w:rPr>
                <w:rFonts w:asciiTheme="minorHAnsi" w:hAnsiTheme="minorHAnsi" w:cstheme="minorHAnsi"/>
                <w:b/>
              </w:rPr>
              <w:t>'u</w:t>
            </w:r>
          </w:p>
        </w:tc>
        <w:tc>
          <w:tcPr>
            <w:tcW w:w="1134" w:type="dxa"/>
            <w:vAlign w:val="center"/>
          </w:tcPr>
          <w:p w14:paraId="63C8D72B" w14:textId="77777777" w:rsidR="00DC560A" w:rsidRPr="00C22B4B" w:rsidRDefault="00DC560A" w:rsidP="005D39C6">
            <w:pPr>
              <w:pStyle w:val="TableParagraph"/>
              <w:spacing w:before="0" w:line="240" w:lineRule="auto"/>
              <w:ind w:left="125" w:right="120"/>
              <w:rPr>
                <w:rFonts w:asciiTheme="minorHAnsi" w:hAnsiTheme="minorHAnsi" w:cstheme="minorHAnsi"/>
                <w:b/>
              </w:rPr>
            </w:pPr>
            <w:r w:rsidRPr="00C22B4B">
              <w:rPr>
                <w:rFonts w:asciiTheme="minorHAnsi" w:hAnsiTheme="minorHAnsi" w:cstheme="minorHAnsi"/>
                <w:b/>
              </w:rPr>
              <w:t>Puan</w:t>
            </w:r>
          </w:p>
        </w:tc>
        <w:tc>
          <w:tcPr>
            <w:tcW w:w="1134" w:type="dxa"/>
            <w:vAlign w:val="center"/>
          </w:tcPr>
          <w:p w14:paraId="2AF38136" w14:textId="77777777" w:rsidR="00DC560A" w:rsidRPr="00C22B4B" w:rsidRDefault="00DC560A" w:rsidP="005D39C6">
            <w:pPr>
              <w:pStyle w:val="TableParagraph"/>
              <w:spacing w:before="76" w:line="240" w:lineRule="auto"/>
              <w:ind w:left="253" w:right="248"/>
              <w:rPr>
                <w:rFonts w:asciiTheme="minorHAnsi" w:hAnsiTheme="minorHAnsi" w:cstheme="minorHAnsi"/>
                <w:b/>
              </w:rPr>
            </w:pPr>
            <w:r w:rsidRPr="00C22B4B">
              <w:rPr>
                <w:rFonts w:asciiTheme="minorHAnsi" w:hAnsiTheme="minorHAnsi" w:cstheme="minorHAnsi"/>
                <w:b/>
              </w:rPr>
              <w:t>(D)</w:t>
            </w:r>
          </w:p>
          <w:p w14:paraId="5AB0C05E" w14:textId="77777777" w:rsidR="00DC560A" w:rsidRPr="00C22B4B" w:rsidRDefault="00DC560A" w:rsidP="005D39C6">
            <w:pPr>
              <w:pStyle w:val="TableParagraph"/>
              <w:spacing w:before="0" w:line="240" w:lineRule="auto"/>
              <w:ind w:left="255" w:right="248"/>
              <w:rPr>
                <w:rFonts w:asciiTheme="minorHAnsi" w:hAnsiTheme="minorHAnsi" w:cstheme="minorHAnsi"/>
                <w:b/>
              </w:rPr>
            </w:pPr>
            <w:r w:rsidRPr="00C22B4B">
              <w:rPr>
                <w:rFonts w:asciiTheme="minorHAnsi" w:hAnsiTheme="minorHAnsi" w:cstheme="minorHAnsi"/>
                <w:b/>
              </w:rPr>
              <w:t>Puanının</w:t>
            </w:r>
          </w:p>
          <w:p w14:paraId="49D0C87D" w14:textId="77777777" w:rsidR="00DC560A" w:rsidRPr="00C22B4B" w:rsidRDefault="00DC560A" w:rsidP="005D39C6">
            <w:pPr>
              <w:pStyle w:val="TableParagraph"/>
              <w:spacing w:before="0" w:line="252" w:lineRule="exact"/>
              <w:ind w:left="255" w:right="246"/>
              <w:rPr>
                <w:rFonts w:asciiTheme="minorHAnsi" w:hAnsiTheme="minorHAnsi" w:cstheme="minorHAnsi"/>
                <w:b/>
              </w:rPr>
            </w:pPr>
            <w:r w:rsidRPr="00C22B4B">
              <w:rPr>
                <w:rFonts w:asciiTheme="minorHAnsi" w:hAnsiTheme="minorHAnsi" w:cstheme="minorHAnsi"/>
                <w:b/>
              </w:rPr>
              <w:t>%30'u</w:t>
            </w:r>
          </w:p>
        </w:tc>
        <w:tc>
          <w:tcPr>
            <w:tcW w:w="2127" w:type="dxa"/>
            <w:vMerge/>
            <w:tcBorders>
              <w:top w:val="nil"/>
            </w:tcBorders>
            <w:vAlign w:val="center"/>
          </w:tcPr>
          <w:p w14:paraId="69A8444A" w14:textId="77777777" w:rsidR="00DC560A" w:rsidRPr="00C22B4B" w:rsidRDefault="00DC560A" w:rsidP="005D39C6">
            <w:pPr>
              <w:jc w:val="center"/>
              <w:rPr>
                <w:rFonts w:asciiTheme="minorHAnsi" w:hAnsiTheme="minorHAnsi" w:cstheme="minorHAnsi"/>
              </w:rPr>
            </w:pPr>
          </w:p>
        </w:tc>
        <w:tc>
          <w:tcPr>
            <w:tcW w:w="1417" w:type="dxa"/>
            <w:vMerge/>
            <w:vAlign w:val="center"/>
          </w:tcPr>
          <w:p w14:paraId="7750C5C3" w14:textId="77777777" w:rsidR="00DC560A" w:rsidRPr="00C22B4B" w:rsidRDefault="00DC560A" w:rsidP="005D39C6">
            <w:pPr>
              <w:jc w:val="center"/>
              <w:rPr>
                <w:rFonts w:asciiTheme="minorHAnsi" w:hAnsiTheme="minorHAnsi" w:cstheme="minorHAnsi"/>
              </w:rPr>
            </w:pPr>
          </w:p>
        </w:tc>
      </w:tr>
      <w:tr w:rsidR="00092942" w:rsidRPr="00092942" w14:paraId="62F81A1E" w14:textId="77777777" w:rsidTr="004F5C86">
        <w:trPr>
          <w:trHeight w:val="257"/>
          <w:jc w:val="center"/>
        </w:trPr>
        <w:tc>
          <w:tcPr>
            <w:tcW w:w="562" w:type="dxa"/>
            <w:vAlign w:val="center"/>
          </w:tcPr>
          <w:p w14:paraId="0815E0FD" w14:textId="6E8E5164" w:rsidR="00092942" w:rsidRPr="00092942" w:rsidRDefault="00092942" w:rsidP="00C330D0">
            <w:pPr>
              <w:pStyle w:val="TableParagraph"/>
              <w:ind w:left="10"/>
              <w:rPr>
                <w:rFonts w:asciiTheme="minorHAnsi" w:hAnsiTheme="minorHAnsi" w:cstheme="minorHAnsi"/>
              </w:rPr>
            </w:pPr>
            <w:r w:rsidRPr="00092942">
              <w:rPr>
                <w:color w:val="000000"/>
              </w:rPr>
              <w:t>16</w:t>
            </w:r>
          </w:p>
        </w:tc>
        <w:tc>
          <w:tcPr>
            <w:tcW w:w="2127" w:type="dxa"/>
            <w:vAlign w:val="bottom"/>
          </w:tcPr>
          <w:p w14:paraId="4A650494" w14:textId="1D804B21" w:rsidR="00092942" w:rsidRPr="00092942" w:rsidRDefault="00092942" w:rsidP="00092942">
            <w:pPr>
              <w:pStyle w:val="TableParagraph"/>
              <w:jc w:val="left"/>
              <w:rPr>
                <w:rFonts w:asciiTheme="minorHAnsi" w:hAnsiTheme="minorHAnsi" w:cstheme="minorHAnsi"/>
              </w:rPr>
            </w:pPr>
            <w:r w:rsidRPr="00092942">
              <w:rPr>
                <w:color w:val="000000"/>
              </w:rPr>
              <w:t>NE</w:t>
            </w:r>
            <w:r w:rsidR="00976065">
              <w:rPr>
                <w:color w:val="000000"/>
              </w:rPr>
              <w:t>**</w:t>
            </w:r>
            <w:r w:rsidRPr="00092942">
              <w:rPr>
                <w:color w:val="000000"/>
              </w:rPr>
              <w:t xml:space="preserve"> SA</w:t>
            </w:r>
            <w:r w:rsidR="00976065">
              <w:rPr>
                <w:color w:val="000000"/>
              </w:rPr>
              <w:t>**</w:t>
            </w:r>
          </w:p>
        </w:tc>
        <w:tc>
          <w:tcPr>
            <w:tcW w:w="1275" w:type="dxa"/>
            <w:vAlign w:val="bottom"/>
          </w:tcPr>
          <w:p w14:paraId="206D8439" w14:textId="008090A7" w:rsidR="00092942" w:rsidRPr="00092942" w:rsidRDefault="00092942" w:rsidP="00C330D0">
            <w:pPr>
              <w:pStyle w:val="TableParagraph"/>
              <w:spacing w:before="28" w:line="252" w:lineRule="exact"/>
              <w:ind w:right="98"/>
              <w:jc w:val="right"/>
              <w:rPr>
                <w:rFonts w:asciiTheme="minorHAnsi" w:hAnsiTheme="minorHAnsi" w:cstheme="minorHAnsi"/>
              </w:rPr>
            </w:pPr>
            <w:r w:rsidRPr="00092942">
              <w:rPr>
                <w:color w:val="000000"/>
              </w:rPr>
              <w:t>82.78917</w:t>
            </w:r>
          </w:p>
        </w:tc>
        <w:tc>
          <w:tcPr>
            <w:tcW w:w="1276" w:type="dxa"/>
            <w:vAlign w:val="center"/>
          </w:tcPr>
          <w:p w14:paraId="24764C1C" w14:textId="519B33FE" w:rsidR="00092942" w:rsidRPr="00092942" w:rsidRDefault="00092942" w:rsidP="00C330D0">
            <w:pPr>
              <w:pStyle w:val="TableParagraph"/>
              <w:ind w:right="103"/>
              <w:jc w:val="right"/>
              <w:rPr>
                <w:rFonts w:asciiTheme="minorHAnsi" w:hAnsiTheme="minorHAnsi" w:cstheme="minorHAnsi"/>
              </w:rPr>
            </w:pPr>
            <w:r w:rsidRPr="00092942">
              <w:rPr>
                <w:color w:val="000000"/>
              </w:rPr>
              <w:t>24.836751</w:t>
            </w:r>
          </w:p>
        </w:tc>
        <w:tc>
          <w:tcPr>
            <w:tcW w:w="709" w:type="dxa"/>
            <w:tcBorders>
              <w:top w:val="single" w:sz="4" w:space="0" w:color="auto"/>
              <w:left w:val="single" w:sz="4" w:space="0" w:color="auto"/>
              <w:bottom w:val="single" w:sz="4" w:space="0" w:color="auto"/>
              <w:right w:val="single" w:sz="4" w:space="0" w:color="auto"/>
            </w:tcBorders>
            <w:vAlign w:val="bottom"/>
          </w:tcPr>
          <w:p w14:paraId="695299FF" w14:textId="401613F9" w:rsidR="00092942" w:rsidRPr="00092942" w:rsidRDefault="00092942" w:rsidP="00C330D0">
            <w:pPr>
              <w:pStyle w:val="TableParagraph"/>
              <w:spacing w:before="28" w:line="252" w:lineRule="exact"/>
              <w:ind w:right="41"/>
              <w:jc w:val="right"/>
              <w:rPr>
                <w:rFonts w:asciiTheme="minorHAnsi" w:hAnsiTheme="minorHAnsi" w:cstheme="minorHAnsi"/>
              </w:rPr>
            </w:pPr>
            <w:r w:rsidRPr="00092942">
              <w:rPr>
                <w:color w:val="000000"/>
              </w:rPr>
              <w:t>72.5</w:t>
            </w:r>
          </w:p>
        </w:tc>
        <w:tc>
          <w:tcPr>
            <w:tcW w:w="1276" w:type="dxa"/>
            <w:tcBorders>
              <w:top w:val="single" w:sz="4" w:space="0" w:color="auto"/>
              <w:left w:val="nil"/>
              <w:bottom w:val="single" w:sz="4" w:space="0" w:color="auto"/>
              <w:right w:val="single" w:sz="4" w:space="0" w:color="auto"/>
            </w:tcBorders>
            <w:vAlign w:val="center"/>
          </w:tcPr>
          <w:p w14:paraId="20EAC4F3" w14:textId="3AA6EE3D" w:rsidR="00092942" w:rsidRPr="00092942" w:rsidRDefault="00092942" w:rsidP="00C330D0">
            <w:pPr>
              <w:pStyle w:val="TableParagraph"/>
              <w:ind w:right="257"/>
              <w:jc w:val="right"/>
              <w:rPr>
                <w:rFonts w:asciiTheme="minorHAnsi" w:hAnsiTheme="minorHAnsi" w:cstheme="minorHAnsi"/>
              </w:rPr>
            </w:pPr>
            <w:r w:rsidRPr="00092942">
              <w:rPr>
                <w:color w:val="000000"/>
              </w:rPr>
              <w:t>7.25</w:t>
            </w:r>
          </w:p>
        </w:tc>
        <w:tc>
          <w:tcPr>
            <w:tcW w:w="1134" w:type="dxa"/>
            <w:vAlign w:val="bottom"/>
          </w:tcPr>
          <w:p w14:paraId="699254AC" w14:textId="0EB68184" w:rsidR="00092942" w:rsidRPr="00092942" w:rsidRDefault="00092942" w:rsidP="00C330D0">
            <w:pPr>
              <w:pStyle w:val="TableParagraph"/>
              <w:ind w:right="319"/>
              <w:jc w:val="right"/>
              <w:rPr>
                <w:rFonts w:asciiTheme="minorHAnsi" w:hAnsiTheme="minorHAnsi" w:cstheme="minorHAnsi"/>
                <w:highlight w:val="yellow"/>
              </w:rPr>
            </w:pPr>
            <w:r w:rsidRPr="00092942">
              <w:rPr>
                <w:color w:val="000000"/>
              </w:rPr>
              <w:t>87.4</w:t>
            </w:r>
          </w:p>
        </w:tc>
        <w:tc>
          <w:tcPr>
            <w:tcW w:w="1275" w:type="dxa"/>
            <w:vAlign w:val="center"/>
          </w:tcPr>
          <w:p w14:paraId="2DC745BE" w14:textId="54074ADD" w:rsidR="00092942" w:rsidRPr="00092942" w:rsidRDefault="00092942" w:rsidP="00C330D0">
            <w:pPr>
              <w:pStyle w:val="TableParagraph"/>
              <w:spacing w:before="28" w:line="252" w:lineRule="exact"/>
              <w:ind w:right="168"/>
              <w:jc w:val="right"/>
              <w:rPr>
                <w:rFonts w:asciiTheme="minorHAnsi" w:hAnsiTheme="minorHAnsi" w:cstheme="minorHAnsi"/>
              </w:rPr>
            </w:pPr>
            <w:r w:rsidRPr="00092942">
              <w:rPr>
                <w:color w:val="000000"/>
              </w:rPr>
              <w:t>26.22</w:t>
            </w:r>
          </w:p>
        </w:tc>
        <w:tc>
          <w:tcPr>
            <w:tcW w:w="1134" w:type="dxa"/>
            <w:vAlign w:val="bottom"/>
          </w:tcPr>
          <w:p w14:paraId="50CB5C25" w14:textId="5D82BFB8" w:rsidR="00092942" w:rsidRPr="00092942" w:rsidRDefault="00092942" w:rsidP="00C330D0">
            <w:pPr>
              <w:pStyle w:val="TableParagraph"/>
              <w:ind w:right="121"/>
              <w:jc w:val="right"/>
              <w:rPr>
                <w:rFonts w:asciiTheme="minorHAnsi" w:hAnsiTheme="minorHAnsi" w:cstheme="minorHAnsi"/>
              </w:rPr>
            </w:pPr>
            <w:r w:rsidRPr="00092942">
              <w:rPr>
                <w:color w:val="000000"/>
              </w:rPr>
              <w:t>80</w:t>
            </w:r>
          </w:p>
        </w:tc>
        <w:tc>
          <w:tcPr>
            <w:tcW w:w="1134" w:type="dxa"/>
            <w:vAlign w:val="center"/>
          </w:tcPr>
          <w:p w14:paraId="249AD448" w14:textId="7029B479" w:rsidR="00092942" w:rsidRPr="00092942" w:rsidRDefault="00092942" w:rsidP="00C330D0">
            <w:pPr>
              <w:pStyle w:val="TableParagraph"/>
              <w:spacing w:before="28" w:line="252" w:lineRule="exact"/>
              <w:ind w:right="248"/>
              <w:jc w:val="right"/>
              <w:rPr>
                <w:rFonts w:asciiTheme="minorHAnsi" w:hAnsiTheme="minorHAnsi" w:cstheme="minorHAnsi"/>
              </w:rPr>
            </w:pPr>
            <w:r w:rsidRPr="00092942">
              <w:rPr>
                <w:color w:val="000000"/>
              </w:rPr>
              <w:t>24</w:t>
            </w:r>
          </w:p>
        </w:tc>
        <w:tc>
          <w:tcPr>
            <w:tcW w:w="2127" w:type="dxa"/>
            <w:vAlign w:val="center"/>
          </w:tcPr>
          <w:p w14:paraId="62CE83A7" w14:textId="37001375" w:rsidR="00092942" w:rsidRPr="00092942" w:rsidRDefault="00092942" w:rsidP="00C330D0">
            <w:pPr>
              <w:pStyle w:val="TableParagraph"/>
              <w:spacing w:before="28" w:line="252" w:lineRule="exact"/>
              <w:ind w:right="512"/>
              <w:jc w:val="right"/>
              <w:rPr>
                <w:rFonts w:asciiTheme="minorHAnsi" w:hAnsiTheme="minorHAnsi" w:cstheme="minorHAnsi"/>
              </w:rPr>
            </w:pPr>
            <w:r w:rsidRPr="00092942">
              <w:rPr>
                <w:color w:val="000000"/>
              </w:rPr>
              <w:t>82.306751</w:t>
            </w:r>
          </w:p>
        </w:tc>
        <w:tc>
          <w:tcPr>
            <w:tcW w:w="1417" w:type="dxa"/>
            <w:vAlign w:val="bottom"/>
          </w:tcPr>
          <w:p w14:paraId="279D9209" w14:textId="6218E2E3" w:rsidR="00092942" w:rsidRPr="00092942" w:rsidRDefault="00092942" w:rsidP="00092942">
            <w:pPr>
              <w:pStyle w:val="TableParagraph"/>
              <w:spacing w:before="14"/>
              <w:ind w:left="69"/>
              <w:rPr>
                <w:rFonts w:asciiTheme="minorHAnsi" w:hAnsiTheme="minorHAnsi" w:cstheme="minorHAnsi"/>
              </w:rPr>
            </w:pPr>
            <w:r>
              <w:rPr>
                <w:rFonts w:ascii="Aptos Narrow" w:hAnsi="Aptos Narrow"/>
                <w:color w:val="000000"/>
              </w:rPr>
              <w:t>KAZANAMADI</w:t>
            </w:r>
          </w:p>
        </w:tc>
      </w:tr>
      <w:tr w:rsidR="00092942" w:rsidRPr="00092942" w14:paraId="68E693AD" w14:textId="77777777" w:rsidTr="004F5C86">
        <w:trPr>
          <w:trHeight w:val="257"/>
          <w:jc w:val="center"/>
        </w:trPr>
        <w:tc>
          <w:tcPr>
            <w:tcW w:w="562" w:type="dxa"/>
            <w:vAlign w:val="bottom"/>
          </w:tcPr>
          <w:p w14:paraId="32ABAED1" w14:textId="6FC519CB" w:rsidR="00092942" w:rsidRPr="00092942" w:rsidRDefault="00092942" w:rsidP="00C330D0">
            <w:pPr>
              <w:pStyle w:val="TableParagraph"/>
              <w:ind w:left="10"/>
              <w:rPr>
                <w:rFonts w:ascii="Aptos Narrow" w:hAnsi="Aptos Narrow"/>
                <w:color w:val="000000"/>
              </w:rPr>
            </w:pPr>
            <w:r w:rsidRPr="00092942">
              <w:rPr>
                <w:color w:val="000000"/>
              </w:rPr>
              <w:t>17</w:t>
            </w:r>
          </w:p>
        </w:tc>
        <w:tc>
          <w:tcPr>
            <w:tcW w:w="2127" w:type="dxa"/>
            <w:vAlign w:val="bottom"/>
          </w:tcPr>
          <w:p w14:paraId="7F5E4464" w14:textId="7542085E" w:rsidR="00092942" w:rsidRPr="00092942" w:rsidRDefault="00092942" w:rsidP="00092942">
            <w:pPr>
              <w:pStyle w:val="TableParagraph"/>
              <w:jc w:val="left"/>
              <w:rPr>
                <w:rFonts w:ascii="Aptos Narrow" w:hAnsi="Aptos Narrow"/>
                <w:color w:val="000000"/>
              </w:rPr>
            </w:pPr>
            <w:r w:rsidRPr="00092942">
              <w:rPr>
                <w:color w:val="000000"/>
              </w:rPr>
              <w:t>FA</w:t>
            </w:r>
            <w:r w:rsidR="00976065">
              <w:rPr>
                <w:color w:val="000000"/>
              </w:rPr>
              <w:t>**</w:t>
            </w:r>
            <w:r w:rsidRPr="00092942">
              <w:rPr>
                <w:color w:val="000000"/>
              </w:rPr>
              <w:t xml:space="preserve"> KI</w:t>
            </w:r>
            <w:r w:rsidR="00976065">
              <w:rPr>
                <w:color w:val="000000"/>
              </w:rPr>
              <w:t>**</w:t>
            </w:r>
          </w:p>
        </w:tc>
        <w:tc>
          <w:tcPr>
            <w:tcW w:w="1275" w:type="dxa"/>
            <w:vAlign w:val="bottom"/>
          </w:tcPr>
          <w:p w14:paraId="5E72A092" w14:textId="57F1FD51"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81.17453</w:t>
            </w:r>
          </w:p>
        </w:tc>
        <w:tc>
          <w:tcPr>
            <w:tcW w:w="1276" w:type="dxa"/>
            <w:vAlign w:val="center"/>
          </w:tcPr>
          <w:p w14:paraId="6E86DE9F" w14:textId="798FEFB4" w:rsidR="00092942" w:rsidRPr="00092942" w:rsidRDefault="00092942" w:rsidP="00C330D0">
            <w:pPr>
              <w:pStyle w:val="TableParagraph"/>
              <w:ind w:right="103"/>
              <w:jc w:val="right"/>
              <w:rPr>
                <w:color w:val="000000"/>
              </w:rPr>
            </w:pPr>
            <w:r w:rsidRPr="00092942">
              <w:rPr>
                <w:color w:val="000000"/>
              </w:rPr>
              <w:t>24.352359</w:t>
            </w:r>
          </w:p>
        </w:tc>
        <w:tc>
          <w:tcPr>
            <w:tcW w:w="709" w:type="dxa"/>
            <w:tcBorders>
              <w:top w:val="single" w:sz="4" w:space="0" w:color="auto"/>
              <w:left w:val="single" w:sz="4" w:space="0" w:color="auto"/>
              <w:bottom w:val="single" w:sz="4" w:space="0" w:color="auto"/>
              <w:right w:val="single" w:sz="4" w:space="0" w:color="auto"/>
            </w:tcBorders>
            <w:vAlign w:val="bottom"/>
          </w:tcPr>
          <w:p w14:paraId="471774F2" w14:textId="21EBC015"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75</w:t>
            </w:r>
          </w:p>
        </w:tc>
        <w:tc>
          <w:tcPr>
            <w:tcW w:w="1276" w:type="dxa"/>
            <w:tcBorders>
              <w:top w:val="single" w:sz="4" w:space="0" w:color="auto"/>
              <w:left w:val="nil"/>
              <w:bottom w:val="single" w:sz="4" w:space="0" w:color="auto"/>
              <w:right w:val="single" w:sz="4" w:space="0" w:color="auto"/>
            </w:tcBorders>
            <w:vAlign w:val="center"/>
          </w:tcPr>
          <w:p w14:paraId="69EE3311" w14:textId="6C34AA7C" w:rsidR="00092942" w:rsidRPr="00092942" w:rsidRDefault="00092942" w:rsidP="00C330D0">
            <w:pPr>
              <w:pStyle w:val="TableParagraph"/>
              <w:ind w:right="257"/>
              <w:jc w:val="right"/>
              <w:rPr>
                <w:color w:val="000000"/>
              </w:rPr>
            </w:pPr>
            <w:r w:rsidRPr="00092942">
              <w:rPr>
                <w:color w:val="000000"/>
              </w:rPr>
              <w:t>7.5</w:t>
            </w:r>
          </w:p>
        </w:tc>
        <w:tc>
          <w:tcPr>
            <w:tcW w:w="1134" w:type="dxa"/>
            <w:vAlign w:val="bottom"/>
          </w:tcPr>
          <w:p w14:paraId="7229F421" w14:textId="3B7D547A" w:rsidR="00092942" w:rsidRPr="00092942" w:rsidRDefault="00092942" w:rsidP="00C330D0">
            <w:pPr>
              <w:pStyle w:val="TableParagraph"/>
              <w:ind w:right="319"/>
              <w:jc w:val="right"/>
              <w:rPr>
                <w:rFonts w:ascii="Aptos Narrow" w:hAnsi="Aptos Narrow"/>
                <w:color w:val="000000"/>
              </w:rPr>
            </w:pPr>
            <w:r w:rsidRPr="00092942">
              <w:rPr>
                <w:color w:val="000000"/>
              </w:rPr>
              <w:t>92.53</w:t>
            </w:r>
          </w:p>
        </w:tc>
        <w:tc>
          <w:tcPr>
            <w:tcW w:w="1275" w:type="dxa"/>
            <w:vAlign w:val="center"/>
          </w:tcPr>
          <w:p w14:paraId="4E8797D7" w14:textId="521EA8B5" w:rsidR="00092942" w:rsidRPr="00092942" w:rsidRDefault="00092942" w:rsidP="00C330D0">
            <w:pPr>
              <w:pStyle w:val="TableParagraph"/>
              <w:spacing w:before="28" w:line="252" w:lineRule="exact"/>
              <w:ind w:right="168"/>
              <w:jc w:val="right"/>
              <w:rPr>
                <w:color w:val="000000"/>
              </w:rPr>
            </w:pPr>
            <w:r w:rsidRPr="00092942">
              <w:rPr>
                <w:color w:val="000000"/>
              </w:rPr>
              <w:t>27.759</w:t>
            </w:r>
          </w:p>
        </w:tc>
        <w:tc>
          <w:tcPr>
            <w:tcW w:w="1134" w:type="dxa"/>
            <w:vAlign w:val="bottom"/>
          </w:tcPr>
          <w:p w14:paraId="42D8E4B4" w14:textId="7D3B002A" w:rsidR="00092942" w:rsidRPr="00092942" w:rsidRDefault="00092942" w:rsidP="00C330D0">
            <w:pPr>
              <w:pStyle w:val="TableParagraph"/>
              <w:ind w:right="121"/>
              <w:jc w:val="right"/>
              <w:rPr>
                <w:rFonts w:ascii="Aptos Narrow" w:hAnsi="Aptos Narrow"/>
                <w:color w:val="000000"/>
              </w:rPr>
            </w:pPr>
            <w:r w:rsidRPr="00092942">
              <w:rPr>
                <w:color w:val="000000"/>
              </w:rPr>
              <w:t>75</w:t>
            </w:r>
          </w:p>
        </w:tc>
        <w:tc>
          <w:tcPr>
            <w:tcW w:w="1134" w:type="dxa"/>
            <w:vAlign w:val="center"/>
          </w:tcPr>
          <w:p w14:paraId="15CA9FD1" w14:textId="5B825859" w:rsidR="00092942" w:rsidRPr="00092942" w:rsidRDefault="00092942" w:rsidP="00C330D0">
            <w:pPr>
              <w:pStyle w:val="TableParagraph"/>
              <w:spacing w:before="28" w:line="252" w:lineRule="exact"/>
              <w:ind w:right="248"/>
              <w:jc w:val="right"/>
              <w:rPr>
                <w:color w:val="000000"/>
              </w:rPr>
            </w:pPr>
            <w:r w:rsidRPr="00092942">
              <w:rPr>
                <w:color w:val="000000"/>
              </w:rPr>
              <w:t>22.5</w:t>
            </w:r>
          </w:p>
        </w:tc>
        <w:tc>
          <w:tcPr>
            <w:tcW w:w="2127" w:type="dxa"/>
            <w:vAlign w:val="center"/>
          </w:tcPr>
          <w:p w14:paraId="1961C0E9" w14:textId="3284295F" w:rsidR="00092942" w:rsidRPr="00092942" w:rsidRDefault="00092942" w:rsidP="00C330D0">
            <w:pPr>
              <w:pStyle w:val="TableParagraph"/>
              <w:spacing w:before="28" w:line="252" w:lineRule="exact"/>
              <w:ind w:right="512"/>
              <w:jc w:val="right"/>
              <w:rPr>
                <w:color w:val="000000"/>
              </w:rPr>
            </w:pPr>
            <w:r w:rsidRPr="00092942">
              <w:rPr>
                <w:color w:val="000000"/>
              </w:rPr>
              <w:t>82.111359</w:t>
            </w:r>
          </w:p>
        </w:tc>
        <w:tc>
          <w:tcPr>
            <w:tcW w:w="1417" w:type="dxa"/>
            <w:vAlign w:val="bottom"/>
          </w:tcPr>
          <w:p w14:paraId="56327605" w14:textId="1333EF97" w:rsidR="00092942" w:rsidRPr="00092942" w:rsidRDefault="00092942" w:rsidP="00092942">
            <w:pPr>
              <w:pStyle w:val="TableParagraph"/>
              <w:spacing w:before="14"/>
              <w:ind w:left="69"/>
              <w:rPr>
                <w:rFonts w:ascii="Aptos Narrow" w:hAnsi="Aptos Narrow"/>
                <w:color w:val="000000"/>
              </w:rPr>
            </w:pPr>
            <w:r>
              <w:rPr>
                <w:rFonts w:ascii="Aptos Narrow" w:hAnsi="Aptos Narrow"/>
                <w:color w:val="000000"/>
              </w:rPr>
              <w:t>KAZANAMADI</w:t>
            </w:r>
          </w:p>
        </w:tc>
      </w:tr>
      <w:tr w:rsidR="00092942" w:rsidRPr="00092942" w14:paraId="6547C4D9" w14:textId="77777777" w:rsidTr="004F5C86">
        <w:trPr>
          <w:trHeight w:val="257"/>
          <w:jc w:val="center"/>
        </w:trPr>
        <w:tc>
          <w:tcPr>
            <w:tcW w:w="562" w:type="dxa"/>
            <w:vAlign w:val="center"/>
          </w:tcPr>
          <w:p w14:paraId="656AA465" w14:textId="4A7B31AC" w:rsidR="00092942" w:rsidRPr="00092942" w:rsidRDefault="00092942" w:rsidP="00C330D0">
            <w:pPr>
              <w:pStyle w:val="TableParagraph"/>
              <w:ind w:left="10"/>
              <w:rPr>
                <w:rFonts w:ascii="Aptos Narrow" w:hAnsi="Aptos Narrow"/>
                <w:color w:val="000000"/>
              </w:rPr>
            </w:pPr>
            <w:r w:rsidRPr="00092942">
              <w:rPr>
                <w:color w:val="000000"/>
              </w:rPr>
              <w:t>18</w:t>
            </w:r>
          </w:p>
        </w:tc>
        <w:tc>
          <w:tcPr>
            <w:tcW w:w="2127" w:type="dxa"/>
            <w:vAlign w:val="center"/>
          </w:tcPr>
          <w:p w14:paraId="4731A36A" w14:textId="7849510D" w:rsidR="00092942" w:rsidRPr="00092942" w:rsidRDefault="00092942" w:rsidP="00092942">
            <w:pPr>
              <w:pStyle w:val="TableParagraph"/>
              <w:jc w:val="left"/>
              <w:rPr>
                <w:rFonts w:ascii="Aptos Narrow" w:hAnsi="Aptos Narrow"/>
                <w:color w:val="000000"/>
              </w:rPr>
            </w:pPr>
            <w:r w:rsidRPr="00092942">
              <w:rPr>
                <w:color w:val="000000"/>
              </w:rPr>
              <w:t>SE</w:t>
            </w:r>
            <w:r w:rsidR="00976065">
              <w:rPr>
                <w:color w:val="000000"/>
              </w:rPr>
              <w:t>**</w:t>
            </w:r>
            <w:r w:rsidRPr="00092942">
              <w:rPr>
                <w:color w:val="000000"/>
              </w:rPr>
              <w:t xml:space="preserve"> BA</w:t>
            </w:r>
            <w:r w:rsidR="00976065">
              <w:rPr>
                <w:color w:val="000000"/>
              </w:rPr>
              <w:t>**</w:t>
            </w:r>
          </w:p>
        </w:tc>
        <w:tc>
          <w:tcPr>
            <w:tcW w:w="1275" w:type="dxa"/>
            <w:vAlign w:val="center"/>
          </w:tcPr>
          <w:p w14:paraId="5656E27D" w14:textId="2FF04486"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78.90853</w:t>
            </w:r>
          </w:p>
        </w:tc>
        <w:tc>
          <w:tcPr>
            <w:tcW w:w="1276" w:type="dxa"/>
            <w:vAlign w:val="center"/>
          </w:tcPr>
          <w:p w14:paraId="5E3BAC1A" w14:textId="2F81A451" w:rsidR="00092942" w:rsidRPr="00092942" w:rsidRDefault="00092942" w:rsidP="00C330D0">
            <w:pPr>
              <w:pStyle w:val="TableParagraph"/>
              <w:ind w:right="103"/>
              <w:jc w:val="right"/>
              <w:rPr>
                <w:color w:val="000000"/>
              </w:rPr>
            </w:pPr>
            <w:r w:rsidRPr="00092942">
              <w:rPr>
                <w:color w:val="000000"/>
              </w:rPr>
              <w:t>23.672559</w:t>
            </w:r>
          </w:p>
        </w:tc>
        <w:tc>
          <w:tcPr>
            <w:tcW w:w="709" w:type="dxa"/>
            <w:tcBorders>
              <w:top w:val="single" w:sz="4" w:space="0" w:color="auto"/>
              <w:left w:val="single" w:sz="4" w:space="0" w:color="auto"/>
              <w:bottom w:val="single" w:sz="4" w:space="0" w:color="auto"/>
              <w:right w:val="single" w:sz="4" w:space="0" w:color="auto"/>
            </w:tcBorders>
            <w:vAlign w:val="center"/>
          </w:tcPr>
          <w:p w14:paraId="3246415B" w14:textId="1B8996E3"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93.75</w:t>
            </w:r>
          </w:p>
        </w:tc>
        <w:tc>
          <w:tcPr>
            <w:tcW w:w="1276" w:type="dxa"/>
            <w:tcBorders>
              <w:top w:val="single" w:sz="4" w:space="0" w:color="auto"/>
              <w:left w:val="nil"/>
              <w:bottom w:val="single" w:sz="4" w:space="0" w:color="auto"/>
              <w:right w:val="single" w:sz="4" w:space="0" w:color="auto"/>
            </w:tcBorders>
            <w:vAlign w:val="center"/>
          </w:tcPr>
          <w:p w14:paraId="4C4606B7" w14:textId="086E45AE" w:rsidR="00092942" w:rsidRPr="00092942" w:rsidRDefault="00092942" w:rsidP="00C330D0">
            <w:pPr>
              <w:pStyle w:val="TableParagraph"/>
              <w:ind w:right="257"/>
              <w:jc w:val="right"/>
              <w:rPr>
                <w:color w:val="000000"/>
              </w:rPr>
            </w:pPr>
            <w:r w:rsidRPr="00092942">
              <w:rPr>
                <w:color w:val="000000"/>
              </w:rPr>
              <w:t>9.375</w:t>
            </w:r>
          </w:p>
        </w:tc>
        <w:tc>
          <w:tcPr>
            <w:tcW w:w="1134" w:type="dxa"/>
            <w:vAlign w:val="center"/>
          </w:tcPr>
          <w:p w14:paraId="357C7F56" w14:textId="0973D511" w:rsidR="00092942" w:rsidRPr="00092942" w:rsidRDefault="00092942" w:rsidP="00C330D0">
            <w:pPr>
              <w:pStyle w:val="TableParagraph"/>
              <w:ind w:right="319"/>
              <w:jc w:val="right"/>
              <w:rPr>
                <w:rFonts w:ascii="Aptos Narrow" w:hAnsi="Aptos Narrow"/>
                <w:color w:val="000000"/>
              </w:rPr>
            </w:pPr>
            <w:r w:rsidRPr="00092942">
              <w:rPr>
                <w:color w:val="000000"/>
              </w:rPr>
              <w:t>78.53</w:t>
            </w:r>
          </w:p>
        </w:tc>
        <w:tc>
          <w:tcPr>
            <w:tcW w:w="1275" w:type="dxa"/>
            <w:vAlign w:val="center"/>
          </w:tcPr>
          <w:p w14:paraId="042DCC74" w14:textId="3BC1B123" w:rsidR="00092942" w:rsidRPr="00092942" w:rsidRDefault="00092942" w:rsidP="00C330D0">
            <w:pPr>
              <w:pStyle w:val="TableParagraph"/>
              <w:spacing w:before="28" w:line="252" w:lineRule="exact"/>
              <w:ind w:right="168"/>
              <w:jc w:val="right"/>
              <w:rPr>
                <w:color w:val="000000"/>
              </w:rPr>
            </w:pPr>
            <w:r w:rsidRPr="00092942">
              <w:rPr>
                <w:color w:val="000000"/>
              </w:rPr>
              <w:t>23.559</w:t>
            </w:r>
          </w:p>
        </w:tc>
        <w:tc>
          <w:tcPr>
            <w:tcW w:w="1134" w:type="dxa"/>
            <w:vAlign w:val="center"/>
          </w:tcPr>
          <w:p w14:paraId="6C09392F" w14:textId="10B55BE4" w:rsidR="00092942" w:rsidRPr="00092942" w:rsidRDefault="00092942" w:rsidP="00C330D0">
            <w:pPr>
              <w:pStyle w:val="TableParagraph"/>
              <w:ind w:right="121"/>
              <w:jc w:val="right"/>
              <w:rPr>
                <w:rFonts w:ascii="Aptos Narrow" w:hAnsi="Aptos Narrow"/>
                <w:color w:val="000000"/>
              </w:rPr>
            </w:pPr>
            <w:r w:rsidRPr="00092942">
              <w:rPr>
                <w:color w:val="000000"/>
              </w:rPr>
              <w:t>85</w:t>
            </w:r>
          </w:p>
        </w:tc>
        <w:tc>
          <w:tcPr>
            <w:tcW w:w="1134" w:type="dxa"/>
            <w:vAlign w:val="center"/>
          </w:tcPr>
          <w:p w14:paraId="38E39F02" w14:textId="1892FAF2" w:rsidR="00092942" w:rsidRPr="00092942" w:rsidRDefault="00092942" w:rsidP="00C330D0">
            <w:pPr>
              <w:pStyle w:val="TableParagraph"/>
              <w:spacing w:before="28" w:line="252" w:lineRule="exact"/>
              <w:ind w:right="248"/>
              <w:jc w:val="right"/>
              <w:rPr>
                <w:color w:val="000000"/>
              </w:rPr>
            </w:pPr>
            <w:r w:rsidRPr="00092942">
              <w:rPr>
                <w:color w:val="000000"/>
              </w:rPr>
              <w:t>25.5</w:t>
            </w:r>
          </w:p>
        </w:tc>
        <w:tc>
          <w:tcPr>
            <w:tcW w:w="2127" w:type="dxa"/>
            <w:vAlign w:val="center"/>
          </w:tcPr>
          <w:p w14:paraId="0F57EEF7" w14:textId="59B1C378" w:rsidR="00092942" w:rsidRPr="00092942" w:rsidRDefault="00092942" w:rsidP="00C330D0">
            <w:pPr>
              <w:pStyle w:val="TableParagraph"/>
              <w:spacing w:before="28" w:line="252" w:lineRule="exact"/>
              <w:ind w:right="512"/>
              <w:jc w:val="right"/>
              <w:rPr>
                <w:color w:val="000000"/>
              </w:rPr>
            </w:pPr>
            <w:r w:rsidRPr="00092942">
              <w:rPr>
                <w:color w:val="000000"/>
              </w:rPr>
              <w:t>82.106559</w:t>
            </w:r>
          </w:p>
        </w:tc>
        <w:tc>
          <w:tcPr>
            <w:tcW w:w="1417" w:type="dxa"/>
            <w:vAlign w:val="bottom"/>
          </w:tcPr>
          <w:p w14:paraId="3B772809" w14:textId="13A4BD38" w:rsidR="00092942" w:rsidRPr="00092942" w:rsidRDefault="00092942" w:rsidP="00092942">
            <w:pPr>
              <w:pStyle w:val="TableParagraph"/>
              <w:spacing w:before="14"/>
              <w:ind w:left="69"/>
              <w:rPr>
                <w:rFonts w:ascii="Aptos Narrow" w:hAnsi="Aptos Narrow"/>
                <w:color w:val="000000"/>
              </w:rPr>
            </w:pPr>
            <w:r>
              <w:rPr>
                <w:rFonts w:ascii="Aptos Narrow" w:hAnsi="Aptos Narrow"/>
                <w:color w:val="000000"/>
              </w:rPr>
              <w:t>KAZANAMADI</w:t>
            </w:r>
          </w:p>
        </w:tc>
      </w:tr>
      <w:tr w:rsidR="00092942" w:rsidRPr="00092942" w14:paraId="49F97856" w14:textId="77777777" w:rsidTr="004F5C86">
        <w:trPr>
          <w:trHeight w:val="257"/>
          <w:jc w:val="center"/>
        </w:trPr>
        <w:tc>
          <w:tcPr>
            <w:tcW w:w="562" w:type="dxa"/>
            <w:vAlign w:val="bottom"/>
          </w:tcPr>
          <w:p w14:paraId="0D57A209" w14:textId="31FBD307" w:rsidR="00092942" w:rsidRPr="00092942" w:rsidRDefault="00092942" w:rsidP="00C330D0">
            <w:pPr>
              <w:pStyle w:val="TableParagraph"/>
              <w:ind w:left="10"/>
              <w:rPr>
                <w:rFonts w:ascii="Aptos Narrow" w:hAnsi="Aptos Narrow"/>
                <w:color w:val="000000"/>
              </w:rPr>
            </w:pPr>
            <w:r w:rsidRPr="00092942">
              <w:rPr>
                <w:color w:val="000000"/>
              </w:rPr>
              <w:t>19</w:t>
            </w:r>
          </w:p>
        </w:tc>
        <w:tc>
          <w:tcPr>
            <w:tcW w:w="2127" w:type="dxa"/>
            <w:vAlign w:val="bottom"/>
          </w:tcPr>
          <w:p w14:paraId="75EFE7A4" w14:textId="0CE0D8DC" w:rsidR="00092942" w:rsidRPr="00092942" w:rsidRDefault="00092942" w:rsidP="00092942">
            <w:pPr>
              <w:pStyle w:val="TableParagraph"/>
              <w:jc w:val="left"/>
              <w:rPr>
                <w:rFonts w:ascii="Aptos Narrow" w:hAnsi="Aptos Narrow"/>
                <w:color w:val="000000"/>
              </w:rPr>
            </w:pPr>
            <w:r w:rsidRPr="00092942">
              <w:rPr>
                <w:color w:val="000000"/>
              </w:rPr>
              <w:t>AY</w:t>
            </w:r>
            <w:r w:rsidR="00976065">
              <w:rPr>
                <w:color w:val="000000"/>
              </w:rPr>
              <w:t>**</w:t>
            </w:r>
            <w:r w:rsidRPr="00092942">
              <w:rPr>
                <w:color w:val="000000"/>
              </w:rPr>
              <w:t xml:space="preserve"> RÜ</w:t>
            </w:r>
            <w:r w:rsidR="00976065">
              <w:rPr>
                <w:color w:val="000000"/>
              </w:rPr>
              <w:t>**</w:t>
            </w:r>
            <w:r w:rsidRPr="00092942">
              <w:rPr>
                <w:color w:val="000000"/>
              </w:rPr>
              <w:t xml:space="preserve"> Fİ</w:t>
            </w:r>
            <w:r w:rsidR="00976065">
              <w:rPr>
                <w:color w:val="000000"/>
              </w:rPr>
              <w:t>**</w:t>
            </w:r>
          </w:p>
        </w:tc>
        <w:tc>
          <w:tcPr>
            <w:tcW w:w="1275" w:type="dxa"/>
            <w:vAlign w:val="bottom"/>
          </w:tcPr>
          <w:p w14:paraId="0F967D83" w14:textId="155E7F31"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81.19284</w:t>
            </w:r>
          </w:p>
        </w:tc>
        <w:tc>
          <w:tcPr>
            <w:tcW w:w="1276" w:type="dxa"/>
            <w:vAlign w:val="center"/>
          </w:tcPr>
          <w:p w14:paraId="1B59B287" w14:textId="654230F9" w:rsidR="00092942" w:rsidRPr="00092942" w:rsidRDefault="00092942" w:rsidP="00C330D0">
            <w:pPr>
              <w:pStyle w:val="TableParagraph"/>
              <w:ind w:right="103"/>
              <w:jc w:val="right"/>
              <w:rPr>
                <w:color w:val="000000"/>
              </w:rPr>
            </w:pPr>
            <w:r w:rsidRPr="00092942">
              <w:rPr>
                <w:color w:val="000000"/>
              </w:rPr>
              <w:t>24.357852</w:t>
            </w:r>
          </w:p>
        </w:tc>
        <w:tc>
          <w:tcPr>
            <w:tcW w:w="709" w:type="dxa"/>
            <w:tcBorders>
              <w:top w:val="single" w:sz="4" w:space="0" w:color="auto"/>
              <w:left w:val="single" w:sz="4" w:space="0" w:color="auto"/>
              <w:bottom w:val="single" w:sz="4" w:space="0" w:color="auto"/>
              <w:right w:val="single" w:sz="4" w:space="0" w:color="auto"/>
            </w:tcBorders>
            <w:vAlign w:val="bottom"/>
          </w:tcPr>
          <w:p w14:paraId="5B22B7C3" w14:textId="375DA6CF"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80</w:t>
            </w:r>
          </w:p>
        </w:tc>
        <w:tc>
          <w:tcPr>
            <w:tcW w:w="1276" w:type="dxa"/>
            <w:tcBorders>
              <w:top w:val="single" w:sz="4" w:space="0" w:color="auto"/>
              <w:left w:val="nil"/>
              <w:bottom w:val="single" w:sz="4" w:space="0" w:color="auto"/>
              <w:right w:val="single" w:sz="4" w:space="0" w:color="auto"/>
            </w:tcBorders>
            <w:vAlign w:val="center"/>
          </w:tcPr>
          <w:p w14:paraId="5DF0A20F" w14:textId="1ED531B0" w:rsidR="00092942" w:rsidRPr="00092942" w:rsidRDefault="00092942" w:rsidP="00C330D0">
            <w:pPr>
              <w:pStyle w:val="TableParagraph"/>
              <w:ind w:right="257"/>
              <w:jc w:val="right"/>
              <w:rPr>
                <w:color w:val="000000"/>
              </w:rPr>
            </w:pPr>
            <w:r w:rsidRPr="00092942">
              <w:rPr>
                <w:color w:val="000000"/>
              </w:rPr>
              <w:t>8</w:t>
            </w:r>
          </w:p>
        </w:tc>
        <w:tc>
          <w:tcPr>
            <w:tcW w:w="1134" w:type="dxa"/>
            <w:vAlign w:val="bottom"/>
          </w:tcPr>
          <w:p w14:paraId="7385FAB4" w14:textId="73DFE249" w:rsidR="00092942" w:rsidRPr="00092942" w:rsidRDefault="00092942" w:rsidP="00C330D0">
            <w:pPr>
              <w:pStyle w:val="TableParagraph"/>
              <w:ind w:right="319"/>
              <w:jc w:val="right"/>
              <w:rPr>
                <w:rFonts w:ascii="Aptos Narrow" w:hAnsi="Aptos Narrow"/>
                <w:color w:val="000000"/>
              </w:rPr>
            </w:pPr>
            <w:r w:rsidRPr="00092942">
              <w:rPr>
                <w:color w:val="000000"/>
              </w:rPr>
              <w:t>79.7</w:t>
            </w:r>
          </w:p>
        </w:tc>
        <w:tc>
          <w:tcPr>
            <w:tcW w:w="1275" w:type="dxa"/>
            <w:vAlign w:val="center"/>
          </w:tcPr>
          <w:p w14:paraId="75EFC2C0" w14:textId="6EF8F0F2" w:rsidR="00092942" w:rsidRPr="00092942" w:rsidRDefault="00092942" w:rsidP="00C330D0">
            <w:pPr>
              <w:pStyle w:val="TableParagraph"/>
              <w:spacing w:before="28" w:line="252" w:lineRule="exact"/>
              <w:ind w:right="168"/>
              <w:jc w:val="right"/>
              <w:rPr>
                <w:color w:val="000000"/>
              </w:rPr>
            </w:pPr>
            <w:r w:rsidRPr="00092942">
              <w:rPr>
                <w:color w:val="000000"/>
              </w:rPr>
              <w:t>23.91</w:t>
            </w:r>
          </w:p>
        </w:tc>
        <w:tc>
          <w:tcPr>
            <w:tcW w:w="1134" w:type="dxa"/>
            <w:vAlign w:val="bottom"/>
          </w:tcPr>
          <w:p w14:paraId="0A0F273B" w14:textId="5F405971" w:rsidR="00092942" w:rsidRPr="00092942" w:rsidRDefault="00092942" w:rsidP="00C330D0">
            <w:pPr>
              <w:pStyle w:val="TableParagraph"/>
              <w:ind w:right="121"/>
              <w:jc w:val="right"/>
              <w:rPr>
                <w:rFonts w:ascii="Aptos Narrow" w:hAnsi="Aptos Narrow"/>
                <w:color w:val="000000"/>
              </w:rPr>
            </w:pPr>
            <w:r w:rsidRPr="00092942">
              <w:rPr>
                <w:color w:val="000000"/>
              </w:rPr>
              <w:t>81</w:t>
            </w:r>
          </w:p>
        </w:tc>
        <w:tc>
          <w:tcPr>
            <w:tcW w:w="1134" w:type="dxa"/>
            <w:vAlign w:val="center"/>
          </w:tcPr>
          <w:p w14:paraId="0260B012" w14:textId="42B422AF" w:rsidR="00092942" w:rsidRPr="00092942" w:rsidRDefault="00092942" w:rsidP="00C330D0">
            <w:pPr>
              <w:pStyle w:val="TableParagraph"/>
              <w:spacing w:before="28" w:line="252" w:lineRule="exact"/>
              <w:ind w:right="248"/>
              <w:jc w:val="right"/>
              <w:rPr>
                <w:color w:val="000000"/>
              </w:rPr>
            </w:pPr>
            <w:r w:rsidRPr="00092942">
              <w:rPr>
                <w:color w:val="000000"/>
              </w:rPr>
              <w:t>24.3</w:t>
            </w:r>
          </w:p>
        </w:tc>
        <w:tc>
          <w:tcPr>
            <w:tcW w:w="2127" w:type="dxa"/>
            <w:vAlign w:val="center"/>
          </w:tcPr>
          <w:p w14:paraId="524F4767" w14:textId="13A37D3A" w:rsidR="00092942" w:rsidRPr="00092942" w:rsidRDefault="00092942" w:rsidP="00C330D0">
            <w:pPr>
              <w:pStyle w:val="TableParagraph"/>
              <w:spacing w:before="28" w:line="252" w:lineRule="exact"/>
              <w:ind w:right="512"/>
              <w:jc w:val="right"/>
              <w:rPr>
                <w:color w:val="000000"/>
              </w:rPr>
            </w:pPr>
            <w:r w:rsidRPr="00092942">
              <w:rPr>
                <w:color w:val="000000"/>
              </w:rPr>
              <w:t>80.567852</w:t>
            </w:r>
          </w:p>
        </w:tc>
        <w:tc>
          <w:tcPr>
            <w:tcW w:w="1417" w:type="dxa"/>
            <w:vAlign w:val="bottom"/>
          </w:tcPr>
          <w:p w14:paraId="46732259" w14:textId="0207D1E5" w:rsidR="00092942" w:rsidRPr="00092942" w:rsidRDefault="00092942" w:rsidP="00092942">
            <w:pPr>
              <w:pStyle w:val="TableParagraph"/>
              <w:spacing w:before="14"/>
              <w:ind w:left="69"/>
              <w:rPr>
                <w:rFonts w:ascii="Aptos Narrow" w:hAnsi="Aptos Narrow"/>
                <w:color w:val="000000"/>
              </w:rPr>
            </w:pPr>
            <w:r>
              <w:rPr>
                <w:rFonts w:ascii="Aptos Narrow" w:hAnsi="Aptos Narrow"/>
                <w:color w:val="000000"/>
              </w:rPr>
              <w:t>KAZANAMADI</w:t>
            </w:r>
          </w:p>
        </w:tc>
      </w:tr>
      <w:tr w:rsidR="00092942" w:rsidRPr="00092942" w14:paraId="6A9A6C33" w14:textId="77777777" w:rsidTr="004F5C86">
        <w:trPr>
          <w:trHeight w:val="257"/>
          <w:jc w:val="center"/>
        </w:trPr>
        <w:tc>
          <w:tcPr>
            <w:tcW w:w="562" w:type="dxa"/>
            <w:vAlign w:val="center"/>
          </w:tcPr>
          <w:p w14:paraId="24F6797A" w14:textId="010BFE09" w:rsidR="00092942" w:rsidRPr="00092942" w:rsidRDefault="00092942" w:rsidP="00C330D0">
            <w:pPr>
              <w:pStyle w:val="TableParagraph"/>
              <w:ind w:left="10"/>
              <w:rPr>
                <w:rFonts w:ascii="Aptos Narrow" w:hAnsi="Aptos Narrow"/>
                <w:color w:val="000000"/>
              </w:rPr>
            </w:pPr>
            <w:r w:rsidRPr="00092942">
              <w:rPr>
                <w:color w:val="000000"/>
              </w:rPr>
              <w:t>20</w:t>
            </w:r>
          </w:p>
        </w:tc>
        <w:tc>
          <w:tcPr>
            <w:tcW w:w="2127" w:type="dxa"/>
            <w:vAlign w:val="bottom"/>
          </w:tcPr>
          <w:p w14:paraId="1E9F13CA" w14:textId="79028E1A" w:rsidR="00092942" w:rsidRPr="00092942" w:rsidRDefault="00092942" w:rsidP="00092942">
            <w:pPr>
              <w:pStyle w:val="TableParagraph"/>
              <w:jc w:val="left"/>
              <w:rPr>
                <w:rFonts w:ascii="Aptos Narrow" w:hAnsi="Aptos Narrow"/>
                <w:color w:val="000000"/>
              </w:rPr>
            </w:pPr>
            <w:r w:rsidRPr="00092942">
              <w:rPr>
                <w:color w:val="000000"/>
              </w:rPr>
              <w:t>Vİ</w:t>
            </w:r>
            <w:r w:rsidR="00976065">
              <w:rPr>
                <w:color w:val="000000"/>
              </w:rPr>
              <w:t>**</w:t>
            </w:r>
            <w:r w:rsidRPr="00092942">
              <w:rPr>
                <w:color w:val="000000"/>
              </w:rPr>
              <w:t xml:space="preserve"> AT</w:t>
            </w:r>
            <w:r w:rsidR="00976065">
              <w:rPr>
                <w:color w:val="000000"/>
              </w:rPr>
              <w:t>**</w:t>
            </w:r>
          </w:p>
        </w:tc>
        <w:tc>
          <w:tcPr>
            <w:tcW w:w="1275" w:type="dxa"/>
            <w:vAlign w:val="bottom"/>
          </w:tcPr>
          <w:p w14:paraId="57C6F763" w14:textId="3297E218" w:rsidR="00092942" w:rsidRPr="00092942" w:rsidRDefault="00092942" w:rsidP="00C330D0">
            <w:pPr>
              <w:pStyle w:val="TableParagraph"/>
              <w:spacing w:before="28" w:line="252" w:lineRule="exact"/>
              <w:ind w:right="98"/>
              <w:jc w:val="right"/>
              <w:rPr>
                <w:rFonts w:ascii="Aptos Narrow" w:hAnsi="Aptos Narrow"/>
                <w:color w:val="000000"/>
              </w:rPr>
            </w:pPr>
            <w:r w:rsidRPr="00092942">
              <w:rPr>
                <w:color w:val="000000"/>
              </w:rPr>
              <w:t>83.96128</w:t>
            </w:r>
          </w:p>
        </w:tc>
        <w:tc>
          <w:tcPr>
            <w:tcW w:w="1276" w:type="dxa"/>
            <w:vAlign w:val="center"/>
          </w:tcPr>
          <w:p w14:paraId="070D63FD" w14:textId="07C97C3A" w:rsidR="00092942" w:rsidRPr="00092942" w:rsidRDefault="00092942" w:rsidP="00C330D0">
            <w:pPr>
              <w:pStyle w:val="TableParagraph"/>
              <w:ind w:right="103"/>
              <w:jc w:val="right"/>
              <w:rPr>
                <w:color w:val="000000"/>
              </w:rPr>
            </w:pPr>
            <w:r w:rsidRPr="00092942">
              <w:rPr>
                <w:color w:val="000000"/>
              </w:rPr>
              <w:t>25.188384</w:t>
            </w:r>
          </w:p>
        </w:tc>
        <w:tc>
          <w:tcPr>
            <w:tcW w:w="709" w:type="dxa"/>
            <w:tcBorders>
              <w:top w:val="single" w:sz="4" w:space="0" w:color="auto"/>
              <w:left w:val="single" w:sz="4" w:space="0" w:color="auto"/>
              <w:bottom w:val="single" w:sz="4" w:space="0" w:color="auto"/>
              <w:right w:val="single" w:sz="4" w:space="0" w:color="auto"/>
            </w:tcBorders>
            <w:vAlign w:val="bottom"/>
          </w:tcPr>
          <w:p w14:paraId="27C19E47" w14:textId="57AF77D0" w:rsidR="00092942" w:rsidRPr="00092942" w:rsidRDefault="00092942" w:rsidP="00C330D0">
            <w:pPr>
              <w:pStyle w:val="TableParagraph"/>
              <w:spacing w:before="28" w:line="252" w:lineRule="exact"/>
              <w:ind w:right="41"/>
              <w:jc w:val="right"/>
              <w:rPr>
                <w:rFonts w:ascii="Aptos Narrow" w:hAnsi="Aptos Narrow"/>
                <w:color w:val="000000"/>
              </w:rPr>
            </w:pPr>
            <w:r w:rsidRPr="00092942">
              <w:rPr>
                <w:color w:val="000000"/>
              </w:rPr>
              <w:t>76.25</w:t>
            </w:r>
          </w:p>
        </w:tc>
        <w:tc>
          <w:tcPr>
            <w:tcW w:w="1276" w:type="dxa"/>
            <w:tcBorders>
              <w:top w:val="single" w:sz="4" w:space="0" w:color="auto"/>
              <w:left w:val="nil"/>
              <w:bottom w:val="single" w:sz="4" w:space="0" w:color="auto"/>
              <w:right w:val="single" w:sz="4" w:space="0" w:color="auto"/>
            </w:tcBorders>
            <w:vAlign w:val="center"/>
          </w:tcPr>
          <w:p w14:paraId="49E1DA91" w14:textId="01944FFE" w:rsidR="00092942" w:rsidRPr="00092942" w:rsidRDefault="00092942" w:rsidP="00C330D0">
            <w:pPr>
              <w:pStyle w:val="TableParagraph"/>
              <w:ind w:right="257"/>
              <w:jc w:val="right"/>
              <w:rPr>
                <w:color w:val="000000"/>
              </w:rPr>
            </w:pPr>
            <w:r w:rsidRPr="00092942">
              <w:rPr>
                <w:color w:val="000000"/>
              </w:rPr>
              <w:t>7.625</w:t>
            </w:r>
          </w:p>
        </w:tc>
        <w:tc>
          <w:tcPr>
            <w:tcW w:w="1134" w:type="dxa"/>
            <w:vAlign w:val="bottom"/>
          </w:tcPr>
          <w:p w14:paraId="788ABF2B" w14:textId="31CD6631" w:rsidR="00092942" w:rsidRPr="00092942" w:rsidRDefault="00092942" w:rsidP="00C330D0">
            <w:pPr>
              <w:pStyle w:val="TableParagraph"/>
              <w:ind w:right="319"/>
              <w:jc w:val="right"/>
              <w:rPr>
                <w:rFonts w:ascii="Aptos Narrow" w:hAnsi="Aptos Narrow"/>
                <w:color w:val="000000"/>
              </w:rPr>
            </w:pPr>
            <w:r w:rsidRPr="00092942">
              <w:rPr>
                <w:color w:val="000000"/>
              </w:rPr>
              <w:t>78.76</w:t>
            </w:r>
          </w:p>
        </w:tc>
        <w:tc>
          <w:tcPr>
            <w:tcW w:w="1275" w:type="dxa"/>
            <w:vAlign w:val="center"/>
          </w:tcPr>
          <w:p w14:paraId="7DD4D44C" w14:textId="2FD63201" w:rsidR="00092942" w:rsidRPr="00092942" w:rsidRDefault="00092942" w:rsidP="00C330D0">
            <w:pPr>
              <w:pStyle w:val="TableParagraph"/>
              <w:spacing w:before="28" w:line="252" w:lineRule="exact"/>
              <w:ind w:right="168"/>
              <w:jc w:val="right"/>
              <w:rPr>
                <w:color w:val="000000"/>
              </w:rPr>
            </w:pPr>
            <w:r w:rsidRPr="00092942">
              <w:rPr>
                <w:color w:val="000000"/>
              </w:rPr>
              <w:t>23.628</w:t>
            </w:r>
          </w:p>
        </w:tc>
        <w:tc>
          <w:tcPr>
            <w:tcW w:w="1134" w:type="dxa"/>
            <w:vAlign w:val="bottom"/>
          </w:tcPr>
          <w:p w14:paraId="68E1553A" w14:textId="47492B4A" w:rsidR="00092942" w:rsidRPr="00092942" w:rsidRDefault="00092942" w:rsidP="00C330D0">
            <w:pPr>
              <w:pStyle w:val="TableParagraph"/>
              <w:ind w:right="121"/>
              <w:jc w:val="right"/>
              <w:rPr>
                <w:rFonts w:ascii="Aptos Narrow" w:hAnsi="Aptos Narrow"/>
                <w:color w:val="000000"/>
              </w:rPr>
            </w:pPr>
            <w:r w:rsidRPr="00092942">
              <w:rPr>
                <w:color w:val="000000"/>
              </w:rPr>
              <w:t>80</w:t>
            </w:r>
          </w:p>
        </w:tc>
        <w:tc>
          <w:tcPr>
            <w:tcW w:w="1134" w:type="dxa"/>
            <w:vAlign w:val="center"/>
          </w:tcPr>
          <w:p w14:paraId="278F8862" w14:textId="5D0E8CB0" w:rsidR="00092942" w:rsidRPr="00092942" w:rsidRDefault="00092942" w:rsidP="00C330D0">
            <w:pPr>
              <w:pStyle w:val="TableParagraph"/>
              <w:spacing w:before="28" w:line="252" w:lineRule="exact"/>
              <w:ind w:right="248"/>
              <w:jc w:val="right"/>
              <w:rPr>
                <w:color w:val="000000"/>
              </w:rPr>
            </w:pPr>
            <w:r w:rsidRPr="00092942">
              <w:rPr>
                <w:color w:val="000000"/>
              </w:rPr>
              <w:t>24</w:t>
            </w:r>
          </w:p>
        </w:tc>
        <w:tc>
          <w:tcPr>
            <w:tcW w:w="2127" w:type="dxa"/>
            <w:vAlign w:val="center"/>
          </w:tcPr>
          <w:p w14:paraId="486FEA2C" w14:textId="12381328" w:rsidR="00092942" w:rsidRPr="00092942" w:rsidRDefault="00092942" w:rsidP="00C330D0">
            <w:pPr>
              <w:pStyle w:val="TableParagraph"/>
              <w:spacing w:before="28" w:line="252" w:lineRule="exact"/>
              <w:ind w:right="512"/>
              <w:jc w:val="right"/>
              <w:rPr>
                <w:color w:val="000000"/>
              </w:rPr>
            </w:pPr>
            <w:r w:rsidRPr="00092942">
              <w:rPr>
                <w:color w:val="000000"/>
              </w:rPr>
              <w:t>80.441384</w:t>
            </w:r>
          </w:p>
        </w:tc>
        <w:tc>
          <w:tcPr>
            <w:tcW w:w="1417" w:type="dxa"/>
            <w:vAlign w:val="bottom"/>
          </w:tcPr>
          <w:p w14:paraId="08777A45" w14:textId="0C43A97F" w:rsidR="00092942" w:rsidRPr="00092942" w:rsidRDefault="00092942" w:rsidP="00092942">
            <w:pPr>
              <w:pStyle w:val="TableParagraph"/>
              <w:spacing w:before="14"/>
              <w:ind w:left="69"/>
              <w:rPr>
                <w:rFonts w:ascii="Aptos Narrow" w:hAnsi="Aptos Narrow"/>
                <w:color w:val="000000"/>
              </w:rPr>
            </w:pPr>
            <w:r>
              <w:rPr>
                <w:rFonts w:ascii="Aptos Narrow" w:hAnsi="Aptos Narrow"/>
                <w:color w:val="000000"/>
              </w:rPr>
              <w:t>KAZANAMADI</w:t>
            </w:r>
          </w:p>
        </w:tc>
      </w:tr>
      <w:tr w:rsidR="00DC560A" w:rsidRPr="00092942" w14:paraId="78946D58" w14:textId="77777777" w:rsidTr="004F5C86">
        <w:trPr>
          <w:trHeight w:val="257"/>
          <w:jc w:val="center"/>
        </w:trPr>
        <w:tc>
          <w:tcPr>
            <w:tcW w:w="562" w:type="dxa"/>
            <w:vAlign w:val="bottom"/>
          </w:tcPr>
          <w:p w14:paraId="390834BC" w14:textId="058732FD" w:rsidR="00DC560A" w:rsidRPr="00DC560A" w:rsidRDefault="00DC560A" w:rsidP="00C330D0">
            <w:pPr>
              <w:pStyle w:val="TableParagraph"/>
              <w:ind w:left="10"/>
              <w:rPr>
                <w:color w:val="000000"/>
              </w:rPr>
            </w:pPr>
            <w:r w:rsidRPr="00DC560A">
              <w:rPr>
                <w:color w:val="000000"/>
              </w:rPr>
              <w:t>21</w:t>
            </w:r>
          </w:p>
        </w:tc>
        <w:tc>
          <w:tcPr>
            <w:tcW w:w="2127" w:type="dxa"/>
            <w:vAlign w:val="bottom"/>
          </w:tcPr>
          <w:p w14:paraId="0ADBDD8D" w14:textId="53131DDF" w:rsidR="00DC560A" w:rsidRPr="00DC560A" w:rsidRDefault="00DC560A" w:rsidP="00DC560A">
            <w:pPr>
              <w:pStyle w:val="TableParagraph"/>
              <w:jc w:val="left"/>
              <w:rPr>
                <w:color w:val="000000"/>
              </w:rPr>
            </w:pPr>
            <w:r w:rsidRPr="00DC560A">
              <w:rPr>
                <w:color w:val="000000"/>
              </w:rPr>
              <w:t>MU</w:t>
            </w:r>
            <w:r w:rsidR="00976065">
              <w:rPr>
                <w:color w:val="000000"/>
              </w:rPr>
              <w:t>**</w:t>
            </w:r>
            <w:r w:rsidRPr="00DC560A">
              <w:rPr>
                <w:color w:val="000000"/>
              </w:rPr>
              <w:t xml:space="preserve"> ZO</w:t>
            </w:r>
            <w:r w:rsidR="00976065">
              <w:rPr>
                <w:color w:val="000000"/>
              </w:rPr>
              <w:t>**</w:t>
            </w:r>
          </w:p>
        </w:tc>
        <w:tc>
          <w:tcPr>
            <w:tcW w:w="1275" w:type="dxa"/>
            <w:vAlign w:val="bottom"/>
          </w:tcPr>
          <w:p w14:paraId="2FCF281D" w14:textId="3F3EA520" w:rsidR="00DC560A" w:rsidRPr="00DC560A" w:rsidRDefault="00DC560A" w:rsidP="00C330D0">
            <w:pPr>
              <w:pStyle w:val="TableParagraph"/>
              <w:spacing w:before="28" w:line="252" w:lineRule="exact"/>
              <w:ind w:right="98"/>
              <w:jc w:val="right"/>
              <w:rPr>
                <w:color w:val="000000"/>
              </w:rPr>
            </w:pPr>
            <w:r w:rsidRPr="00DC560A">
              <w:rPr>
                <w:color w:val="000000"/>
              </w:rPr>
              <w:t>82.98192</w:t>
            </w:r>
          </w:p>
        </w:tc>
        <w:tc>
          <w:tcPr>
            <w:tcW w:w="1276" w:type="dxa"/>
            <w:vAlign w:val="center"/>
          </w:tcPr>
          <w:p w14:paraId="3942BBB9" w14:textId="103D1978" w:rsidR="00DC560A" w:rsidRPr="00092942" w:rsidRDefault="00DC560A" w:rsidP="00C330D0">
            <w:pPr>
              <w:pStyle w:val="TableParagraph"/>
              <w:ind w:right="103"/>
              <w:jc w:val="right"/>
              <w:rPr>
                <w:color w:val="000000"/>
              </w:rPr>
            </w:pPr>
            <w:r w:rsidRPr="00DC560A">
              <w:rPr>
                <w:color w:val="000000"/>
              </w:rPr>
              <w:t>24.894576</w:t>
            </w:r>
          </w:p>
        </w:tc>
        <w:tc>
          <w:tcPr>
            <w:tcW w:w="709" w:type="dxa"/>
            <w:tcBorders>
              <w:top w:val="single" w:sz="4" w:space="0" w:color="auto"/>
              <w:left w:val="single" w:sz="4" w:space="0" w:color="auto"/>
              <w:bottom w:val="single" w:sz="4" w:space="0" w:color="auto"/>
              <w:right w:val="single" w:sz="4" w:space="0" w:color="auto"/>
            </w:tcBorders>
            <w:vAlign w:val="bottom"/>
          </w:tcPr>
          <w:p w14:paraId="50288438" w14:textId="060153B0" w:rsidR="00DC560A" w:rsidRPr="00DC560A" w:rsidRDefault="00DC560A" w:rsidP="00C330D0">
            <w:pPr>
              <w:pStyle w:val="TableParagraph"/>
              <w:spacing w:before="28" w:line="252" w:lineRule="exact"/>
              <w:ind w:right="41"/>
              <w:jc w:val="right"/>
              <w:rPr>
                <w:color w:val="000000"/>
              </w:rPr>
            </w:pPr>
            <w:r w:rsidRPr="00DC560A">
              <w:rPr>
                <w:color w:val="000000"/>
              </w:rPr>
              <w:t>77.5</w:t>
            </w:r>
          </w:p>
        </w:tc>
        <w:tc>
          <w:tcPr>
            <w:tcW w:w="1276" w:type="dxa"/>
            <w:tcBorders>
              <w:top w:val="single" w:sz="4" w:space="0" w:color="auto"/>
              <w:left w:val="nil"/>
              <w:bottom w:val="single" w:sz="4" w:space="0" w:color="auto"/>
              <w:right w:val="single" w:sz="4" w:space="0" w:color="auto"/>
            </w:tcBorders>
            <w:vAlign w:val="center"/>
          </w:tcPr>
          <w:p w14:paraId="3D653448" w14:textId="64C2170C" w:rsidR="00DC560A" w:rsidRPr="00092942" w:rsidRDefault="00DC560A" w:rsidP="00C330D0">
            <w:pPr>
              <w:pStyle w:val="TableParagraph"/>
              <w:ind w:right="257"/>
              <w:jc w:val="right"/>
              <w:rPr>
                <w:color w:val="000000"/>
              </w:rPr>
            </w:pPr>
            <w:r w:rsidRPr="00DC560A">
              <w:rPr>
                <w:color w:val="000000"/>
              </w:rPr>
              <w:t>7.75</w:t>
            </w:r>
          </w:p>
        </w:tc>
        <w:tc>
          <w:tcPr>
            <w:tcW w:w="1134" w:type="dxa"/>
            <w:vAlign w:val="bottom"/>
          </w:tcPr>
          <w:p w14:paraId="6E93831F" w14:textId="2ED6B744" w:rsidR="00DC560A" w:rsidRPr="00DC560A" w:rsidRDefault="00DC560A" w:rsidP="00C330D0">
            <w:pPr>
              <w:pStyle w:val="TableParagraph"/>
              <w:ind w:right="319"/>
              <w:jc w:val="right"/>
              <w:rPr>
                <w:color w:val="000000"/>
              </w:rPr>
            </w:pPr>
            <w:r w:rsidRPr="00DC560A">
              <w:rPr>
                <w:color w:val="000000"/>
              </w:rPr>
              <w:t>80.63</w:t>
            </w:r>
          </w:p>
        </w:tc>
        <w:tc>
          <w:tcPr>
            <w:tcW w:w="1275" w:type="dxa"/>
            <w:vAlign w:val="center"/>
          </w:tcPr>
          <w:p w14:paraId="2C1A3BB7" w14:textId="3170C565" w:rsidR="00DC560A" w:rsidRPr="00092942" w:rsidRDefault="00DC560A" w:rsidP="00C330D0">
            <w:pPr>
              <w:pStyle w:val="TableParagraph"/>
              <w:spacing w:before="28" w:line="252" w:lineRule="exact"/>
              <w:ind w:right="168"/>
              <w:jc w:val="right"/>
              <w:rPr>
                <w:color w:val="000000"/>
              </w:rPr>
            </w:pPr>
            <w:r w:rsidRPr="00DC560A">
              <w:rPr>
                <w:color w:val="000000"/>
              </w:rPr>
              <w:t>24.189</w:t>
            </w:r>
          </w:p>
        </w:tc>
        <w:tc>
          <w:tcPr>
            <w:tcW w:w="1134" w:type="dxa"/>
            <w:vAlign w:val="bottom"/>
          </w:tcPr>
          <w:p w14:paraId="0571B446" w14:textId="288FF903" w:rsidR="00DC560A" w:rsidRPr="00DC560A" w:rsidRDefault="00DC560A" w:rsidP="00C330D0">
            <w:pPr>
              <w:pStyle w:val="TableParagraph"/>
              <w:ind w:right="121"/>
              <w:jc w:val="right"/>
              <w:rPr>
                <w:color w:val="000000"/>
              </w:rPr>
            </w:pPr>
            <w:r w:rsidRPr="00DC560A">
              <w:rPr>
                <w:color w:val="000000"/>
              </w:rPr>
              <w:t>76</w:t>
            </w:r>
          </w:p>
        </w:tc>
        <w:tc>
          <w:tcPr>
            <w:tcW w:w="1134" w:type="dxa"/>
            <w:vAlign w:val="center"/>
          </w:tcPr>
          <w:p w14:paraId="761D9E45" w14:textId="519FEAFB" w:rsidR="00DC560A" w:rsidRPr="00092942" w:rsidRDefault="00DC560A" w:rsidP="00C330D0">
            <w:pPr>
              <w:pStyle w:val="TableParagraph"/>
              <w:spacing w:before="28" w:line="252" w:lineRule="exact"/>
              <w:ind w:right="248"/>
              <w:jc w:val="right"/>
              <w:rPr>
                <w:color w:val="000000"/>
              </w:rPr>
            </w:pPr>
            <w:r w:rsidRPr="00DC560A">
              <w:rPr>
                <w:color w:val="000000"/>
              </w:rPr>
              <w:t>22.8</w:t>
            </w:r>
          </w:p>
        </w:tc>
        <w:tc>
          <w:tcPr>
            <w:tcW w:w="2127" w:type="dxa"/>
            <w:vAlign w:val="center"/>
          </w:tcPr>
          <w:p w14:paraId="694DA9C9" w14:textId="3549B945" w:rsidR="00DC560A" w:rsidRPr="00092942" w:rsidRDefault="00DC560A" w:rsidP="00C330D0">
            <w:pPr>
              <w:pStyle w:val="TableParagraph"/>
              <w:spacing w:before="28" w:line="252" w:lineRule="exact"/>
              <w:ind w:right="512"/>
              <w:jc w:val="right"/>
              <w:rPr>
                <w:color w:val="000000"/>
              </w:rPr>
            </w:pPr>
            <w:r w:rsidRPr="00DC560A">
              <w:rPr>
                <w:color w:val="000000"/>
              </w:rPr>
              <w:t>79.633576</w:t>
            </w:r>
          </w:p>
        </w:tc>
        <w:tc>
          <w:tcPr>
            <w:tcW w:w="1417" w:type="dxa"/>
          </w:tcPr>
          <w:p w14:paraId="63777370" w14:textId="5E57A673" w:rsidR="00DC560A" w:rsidRPr="00DC560A" w:rsidRDefault="00DC560A" w:rsidP="00DC560A">
            <w:pPr>
              <w:pStyle w:val="TableParagraph"/>
              <w:spacing w:before="14"/>
              <w:ind w:left="69"/>
              <w:rPr>
                <w:color w:val="000000"/>
              </w:rPr>
            </w:pPr>
            <w:r w:rsidRPr="00767F32">
              <w:rPr>
                <w:rFonts w:ascii="Aptos Narrow" w:hAnsi="Aptos Narrow"/>
                <w:color w:val="000000"/>
              </w:rPr>
              <w:t>KAZANAMADI</w:t>
            </w:r>
          </w:p>
        </w:tc>
      </w:tr>
      <w:tr w:rsidR="00DC560A" w:rsidRPr="00092942" w14:paraId="28955746" w14:textId="77777777" w:rsidTr="004F5C86">
        <w:trPr>
          <w:trHeight w:val="257"/>
          <w:jc w:val="center"/>
        </w:trPr>
        <w:tc>
          <w:tcPr>
            <w:tcW w:w="562" w:type="dxa"/>
            <w:vAlign w:val="center"/>
          </w:tcPr>
          <w:p w14:paraId="7133CB1E" w14:textId="58F5508A" w:rsidR="00DC560A" w:rsidRPr="00DC560A" w:rsidRDefault="00DC560A" w:rsidP="00C330D0">
            <w:pPr>
              <w:pStyle w:val="TableParagraph"/>
              <w:ind w:left="10"/>
              <w:rPr>
                <w:color w:val="000000"/>
              </w:rPr>
            </w:pPr>
            <w:r w:rsidRPr="00DC560A">
              <w:rPr>
                <w:color w:val="000000"/>
              </w:rPr>
              <w:t>22</w:t>
            </w:r>
          </w:p>
        </w:tc>
        <w:tc>
          <w:tcPr>
            <w:tcW w:w="2127" w:type="dxa"/>
            <w:vAlign w:val="bottom"/>
          </w:tcPr>
          <w:p w14:paraId="6B042B5E" w14:textId="19CEDA60" w:rsidR="00DC560A" w:rsidRPr="00DC560A" w:rsidRDefault="00DC560A" w:rsidP="00DC560A">
            <w:pPr>
              <w:pStyle w:val="TableParagraph"/>
              <w:jc w:val="left"/>
              <w:rPr>
                <w:color w:val="000000"/>
              </w:rPr>
            </w:pPr>
            <w:r w:rsidRPr="00DC560A">
              <w:rPr>
                <w:color w:val="000000"/>
              </w:rPr>
              <w:t>MU</w:t>
            </w:r>
            <w:r w:rsidR="00976065">
              <w:rPr>
                <w:color w:val="000000"/>
              </w:rPr>
              <w:t>**</w:t>
            </w:r>
            <w:r w:rsidRPr="00DC560A">
              <w:rPr>
                <w:color w:val="000000"/>
              </w:rPr>
              <w:t xml:space="preserve"> FE</w:t>
            </w:r>
            <w:r w:rsidR="00976065">
              <w:rPr>
                <w:color w:val="000000"/>
              </w:rPr>
              <w:t>**</w:t>
            </w:r>
            <w:r w:rsidRPr="00DC560A">
              <w:rPr>
                <w:color w:val="000000"/>
              </w:rPr>
              <w:t xml:space="preserve"> ME</w:t>
            </w:r>
            <w:r w:rsidR="00976065">
              <w:rPr>
                <w:color w:val="000000"/>
              </w:rPr>
              <w:t>**</w:t>
            </w:r>
          </w:p>
        </w:tc>
        <w:tc>
          <w:tcPr>
            <w:tcW w:w="1275" w:type="dxa"/>
            <w:vAlign w:val="bottom"/>
          </w:tcPr>
          <w:p w14:paraId="1A009D87" w14:textId="67784EF7" w:rsidR="00DC560A" w:rsidRPr="00DC560A" w:rsidRDefault="00DC560A" w:rsidP="00C330D0">
            <w:pPr>
              <w:pStyle w:val="TableParagraph"/>
              <w:spacing w:before="28" w:line="252" w:lineRule="exact"/>
              <w:ind w:right="98"/>
              <w:jc w:val="right"/>
              <w:rPr>
                <w:color w:val="000000"/>
              </w:rPr>
            </w:pPr>
            <w:r w:rsidRPr="00DC560A">
              <w:rPr>
                <w:color w:val="000000"/>
              </w:rPr>
              <w:t>86.18944</w:t>
            </w:r>
          </w:p>
        </w:tc>
        <w:tc>
          <w:tcPr>
            <w:tcW w:w="1276" w:type="dxa"/>
            <w:vAlign w:val="center"/>
          </w:tcPr>
          <w:p w14:paraId="24A7F892" w14:textId="25EAE4C3" w:rsidR="00DC560A" w:rsidRPr="00092942" w:rsidRDefault="00DC560A" w:rsidP="00C330D0">
            <w:pPr>
              <w:pStyle w:val="TableParagraph"/>
              <w:ind w:right="103"/>
              <w:jc w:val="right"/>
              <w:rPr>
                <w:color w:val="000000"/>
              </w:rPr>
            </w:pPr>
            <w:r w:rsidRPr="00DC560A">
              <w:rPr>
                <w:color w:val="000000"/>
              </w:rPr>
              <w:t>25.856832</w:t>
            </w:r>
          </w:p>
        </w:tc>
        <w:tc>
          <w:tcPr>
            <w:tcW w:w="709" w:type="dxa"/>
            <w:tcBorders>
              <w:top w:val="single" w:sz="4" w:space="0" w:color="auto"/>
              <w:left w:val="single" w:sz="4" w:space="0" w:color="auto"/>
              <w:bottom w:val="single" w:sz="4" w:space="0" w:color="auto"/>
              <w:right w:val="single" w:sz="4" w:space="0" w:color="auto"/>
            </w:tcBorders>
            <w:vAlign w:val="bottom"/>
          </w:tcPr>
          <w:p w14:paraId="5AF7B92D" w14:textId="017B0E4E" w:rsidR="00DC560A" w:rsidRPr="00DC560A" w:rsidRDefault="00DC560A" w:rsidP="00C330D0">
            <w:pPr>
              <w:pStyle w:val="TableParagraph"/>
              <w:spacing w:before="28" w:line="252" w:lineRule="exact"/>
              <w:ind w:right="41"/>
              <w:jc w:val="right"/>
              <w:rPr>
                <w:color w:val="000000"/>
              </w:rPr>
            </w:pPr>
            <w:r w:rsidRPr="00DC560A">
              <w:rPr>
                <w:color w:val="000000"/>
              </w:rPr>
              <w:t>66.25</w:t>
            </w:r>
          </w:p>
        </w:tc>
        <w:tc>
          <w:tcPr>
            <w:tcW w:w="1276" w:type="dxa"/>
            <w:tcBorders>
              <w:top w:val="single" w:sz="4" w:space="0" w:color="auto"/>
              <w:left w:val="nil"/>
              <w:bottom w:val="single" w:sz="4" w:space="0" w:color="auto"/>
              <w:right w:val="single" w:sz="4" w:space="0" w:color="auto"/>
            </w:tcBorders>
            <w:vAlign w:val="center"/>
          </w:tcPr>
          <w:p w14:paraId="6C87DFC4" w14:textId="054F4204" w:rsidR="00DC560A" w:rsidRPr="00092942" w:rsidRDefault="00DC560A" w:rsidP="00C330D0">
            <w:pPr>
              <w:pStyle w:val="TableParagraph"/>
              <w:ind w:right="257"/>
              <w:jc w:val="right"/>
              <w:rPr>
                <w:color w:val="000000"/>
              </w:rPr>
            </w:pPr>
            <w:r w:rsidRPr="00DC560A">
              <w:rPr>
                <w:color w:val="000000"/>
              </w:rPr>
              <w:t>6.625</w:t>
            </w:r>
          </w:p>
        </w:tc>
        <w:tc>
          <w:tcPr>
            <w:tcW w:w="1134" w:type="dxa"/>
            <w:vAlign w:val="bottom"/>
          </w:tcPr>
          <w:p w14:paraId="33A05C0A" w14:textId="5783B023" w:rsidR="00DC560A" w:rsidRPr="00DC560A" w:rsidRDefault="00DC560A" w:rsidP="00C330D0">
            <w:pPr>
              <w:pStyle w:val="TableParagraph"/>
              <w:ind w:right="319"/>
              <w:jc w:val="right"/>
              <w:rPr>
                <w:color w:val="000000"/>
              </w:rPr>
            </w:pPr>
            <w:r w:rsidRPr="00DC560A">
              <w:rPr>
                <w:color w:val="000000"/>
              </w:rPr>
              <w:t>90.66</w:t>
            </w:r>
          </w:p>
        </w:tc>
        <w:tc>
          <w:tcPr>
            <w:tcW w:w="1275" w:type="dxa"/>
            <w:vAlign w:val="center"/>
          </w:tcPr>
          <w:p w14:paraId="29F7AC73" w14:textId="61E18701" w:rsidR="00DC560A" w:rsidRPr="00092942" w:rsidRDefault="00DC560A" w:rsidP="00C330D0">
            <w:pPr>
              <w:pStyle w:val="TableParagraph"/>
              <w:spacing w:before="28" w:line="252" w:lineRule="exact"/>
              <w:ind w:right="168"/>
              <w:jc w:val="right"/>
              <w:rPr>
                <w:color w:val="000000"/>
              </w:rPr>
            </w:pPr>
            <w:r w:rsidRPr="00DC560A">
              <w:rPr>
                <w:color w:val="000000"/>
              </w:rPr>
              <w:t>27.198</w:t>
            </w:r>
          </w:p>
        </w:tc>
        <w:tc>
          <w:tcPr>
            <w:tcW w:w="1134" w:type="dxa"/>
            <w:vAlign w:val="bottom"/>
          </w:tcPr>
          <w:p w14:paraId="1D9F6FD3" w14:textId="7199CF67" w:rsidR="00DC560A" w:rsidRPr="00DC560A" w:rsidRDefault="00DC560A" w:rsidP="00C330D0">
            <w:pPr>
              <w:pStyle w:val="TableParagraph"/>
              <w:ind w:right="121"/>
              <w:jc w:val="right"/>
              <w:rPr>
                <w:color w:val="000000"/>
              </w:rPr>
            </w:pPr>
            <w:r w:rsidRPr="00DC560A">
              <w:rPr>
                <w:color w:val="000000"/>
              </w:rPr>
              <w:t>65</w:t>
            </w:r>
          </w:p>
        </w:tc>
        <w:tc>
          <w:tcPr>
            <w:tcW w:w="1134" w:type="dxa"/>
            <w:vAlign w:val="center"/>
          </w:tcPr>
          <w:p w14:paraId="0891C666" w14:textId="5CE886C0" w:rsidR="00DC560A" w:rsidRPr="00092942" w:rsidRDefault="00DC560A" w:rsidP="00C330D0">
            <w:pPr>
              <w:pStyle w:val="TableParagraph"/>
              <w:spacing w:before="28" w:line="252" w:lineRule="exact"/>
              <w:ind w:right="248"/>
              <w:jc w:val="right"/>
              <w:rPr>
                <w:color w:val="000000"/>
              </w:rPr>
            </w:pPr>
            <w:r w:rsidRPr="00DC560A">
              <w:rPr>
                <w:color w:val="000000"/>
              </w:rPr>
              <w:t>19.5</w:t>
            </w:r>
          </w:p>
        </w:tc>
        <w:tc>
          <w:tcPr>
            <w:tcW w:w="2127" w:type="dxa"/>
            <w:vAlign w:val="center"/>
          </w:tcPr>
          <w:p w14:paraId="5B74FB3D" w14:textId="3F6C7F3E" w:rsidR="00DC560A" w:rsidRPr="00092942" w:rsidRDefault="00DC560A" w:rsidP="00C330D0">
            <w:pPr>
              <w:pStyle w:val="TableParagraph"/>
              <w:spacing w:before="28" w:line="252" w:lineRule="exact"/>
              <w:ind w:right="512"/>
              <w:jc w:val="right"/>
              <w:rPr>
                <w:color w:val="000000"/>
              </w:rPr>
            </w:pPr>
            <w:r w:rsidRPr="00DC560A">
              <w:rPr>
                <w:color w:val="000000"/>
              </w:rPr>
              <w:t>79.179832</w:t>
            </w:r>
          </w:p>
        </w:tc>
        <w:tc>
          <w:tcPr>
            <w:tcW w:w="1417" w:type="dxa"/>
          </w:tcPr>
          <w:p w14:paraId="31D7383D" w14:textId="108C3F2F" w:rsidR="00DC560A" w:rsidRPr="00DC560A" w:rsidRDefault="00DC560A" w:rsidP="00DC560A">
            <w:pPr>
              <w:pStyle w:val="TableParagraph"/>
              <w:spacing w:before="14"/>
              <w:ind w:left="69"/>
              <w:rPr>
                <w:color w:val="000000"/>
              </w:rPr>
            </w:pPr>
            <w:r w:rsidRPr="003854A2">
              <w:rPr>
                <w:color w:val="000000"/>
              </w:rPr>
              <w:t>KAZANAMADI</w:t>
            </w:r>
          </w:p>
        </w:tc>
      </w:tr>
      <w:tr w:rsidR="00DC560A" w:rsidRPr="00092942" w14:paraId="768622A4" w14:textId="77777777" w:rsidTr="004F5C86">
        <w:trPr>
          <w:trHeight w:val="257"/>
          <w:jc w:val="center"/>
        </w:trPr>
        <w:tc>
          <w:tcPr>
            <w:tcW w:w="562" w:type="dxa"/>
            <w:vAlign w:val="bottom"/>
          </w:tcPr>
          <w:p w14:paraId="0441ED7A" w14:textId="5F4181E8" w:rsidR="00DC560A" w:rsidRPr="00DC560A" w:rsidRDefault="00DC560A" w:rsidP="00C330D0">
            <w:pPr>
              <w:pStyle w:val="TableParagraph"/>
              <w:ind w:left="10"/>
              <w:rPr>
                <w:color w:val="000000"/>
              </w:rPr>
            </w:pPr>
            <w:r w:rsidRPr="00DC560A">
              <w:rPr>
                <w:color w:val="000000"/>
              </w:rPr>
              <w:t>23</w:t>
            </w:r>
          </w:p>
        </w:tc>
        <w:tc>
          <w:tcPr>
            <w:tcW w:w="2127" w:type="dxa"/>
            <w:vAlign w:val="center"/>
          </w:tcPr>
          <w:p w14:paraId="70401B03" w14:textId="02F78831" w:rsidR="00DC560A" w:rsidRPr="00DC560A" w:rsidRDefault="00DC560A" w:rsidP="00DC560A">
            <w:pPr>
              <w:pStyle w:val="TableParagraph"/>
              <w:jc w:val="left"/>
              <w:rPr>
                <w:color w:val="000000"/>
              </w:rPr>
            </w:pPr>
            <w:r w:rsidRPr="00DC560A">
              <w:rPr>
                <w:color w:val="000000"/>
              </w:rPr>
              <w:t>GÖ</w:t>
            </w:r>
            <w:r w:rsidR="00976065">
              <w:rPr>
                <w:color w:val="000000"/>
              </w:rPr>
              <w:t>**</w:t>
            </w:r>
            <w:r w:rsidRPr="00DC560A">
              <w:rPr>
                <w:color w:val="000000"/>
              </w:rPr>
              <w:t xml:space="preserve"> BA</w:t>
            </w:r>
            <w:r w:rsidR="00976065">
              <w:rPr>
                <w:color w:val="000000"/>
              </w:rPr>
              <w:t>**</w:t>
            </w:r>
          </w:p>
        </w:tc>
        <w:tc>
          <w:tcPr>
            <w:tcW w:w="1275" w:type="dxa"/>
            <w:vAlign w:val="center"/>
          </w:tcPr>
          <w:p w14:paraId="66593D0C" w14:textId="0514A085" w:rsidR="00DC560A" w:rsidRPr="00DC560A" w:rsidRDefault="00DC560A" w:rsidP="00C330D0">
            <w:pPr>
              <w:pStyle w:val="TableParagraph"/>
              <w:spacing w:before="28" w:line="252" w:lineRule="exact"/>
              <w:ind w:right="98"/>
              <w:jc w:val="right"/>
              <w:rPr>
                <w:color w:val="000000"/>
              </w:rPr>
            </w:pPr>
            <w:r w:rsidRPr="00DC560A">
              <w:rPr>
                <w:color w:val="000000"/>
              </w:rPr>
              <w:t>81.55612</w:t>
            </w:r>
          </w:p>
        </w:tc>
        <w:tc>
          <w:tcPr>
            <w:tcW w:w="1276" w:type="dxa"/>
            <w:vAlign w:val="center"/>
          </w:tcPr>
          <w:p w14:paraId="0887D20D" w14:textId="65967668" w:rsidR="00DC560A" w:rsidRPr="00092942" w:rsidRDefault="00DC560A" w:rsidP="00C330D0">
            <w:pPr>
              <w:pStyle w:val="TableParagraph"/>
              <w:ind w:right="103"/>
              <w:jc w:val="right"/>
              <w:rPr>
                <w:color w:val="000000"/>
              </w:rPr>
            </w:pPr>
            <w:r w:rsidRPr="00DC560A">
              <w:rPr>
                <w:color w:val="000000"/>
              </w:rPr>
              <w:t>24.466836</w:t>
            </w:r>
          </w:p>
        </w:tc>
        <w:tc>
          <w:tcPr>
            <w:tcW w:w="709" w:type="dxa"/>
            <w:tcBorders>
              <w:top w:val="single" w:sz="4" w:space="0" w:color="auto"/>
              <w:left w:val="single" w:sz="4" w:space="0" w:color="auto"/>
              <w:bottom w:val="single" w:sz="4" w:space="0" w:color="auto"/>
              <w:right w:val="single" w:sz="4" w:space="0" w:color="auto"/>
            </w:tcBorders>
            <w:vAlign w:val="center"/>
          </w:tcPr>
          <w:p w14:paraId="5D91E449" w14:textId="12FC52DB" w:rsidR="00DC560A" w:rsidRPr="00DC560A" w:rsidRDefault="00DC560A" w:rsidP="00C330D0">
            <w:pPr>
              <w:pStyle w:val="TableParagraph"/>
              <w:spacing w:before="28" w:line="252" w:lineRule="exact"/>
              <w:ind w:right="41"/>
              <w:jc w:val="right"/>
              <w:rPr>
                <w:color w:val="000000"/>
              </w:rPr>
            </w:pPr>
            <w:r w:rsidRPr="00DC560A">
              <w:rPr>
                <w:color w:val="000000"/>
              </w:rPr>
              <w:t>85</w:t>
            </w:r>
          </w:p>
        </w:tc>
        <w:tc>
          <w:tcPr>
            <w:tcW w:w="1276" w:type="dxa"/>
            <w:tcBorders>
              <w:top w:val="single" w:sz="4" w:space="0" w:color="auto"/>
              <w:left w:val="nil"/>
              <w:bottom w:val="single" w:sz="4" w:space="0" w:color="auto"/>
              <w:right w:val="single" w:sz="4" w:space="0" w:color="auto"/>
            </w:tcBorders>
            <w:vAlign w:val="center"/>
          </w:tcPr>
          <w:p w14:paraId="40EF9AC3" w14:textId="19C28C0A" w:rsidR="00DC560A" w:rsidRPr="00092942" w:rsidRDefault="00DC560A" w:rsidP="00C330D0">
            <w:pPr>
              <w:pStyle w:val="TableParagraph"/>
              <w:ind w:right="257"/>
              <w:jc w:val="right"/>
              <w:rPr>
                <w:color w:val="000000"/>
              </w:rPr>
            </w:pPr>
            <w:r w:rsidRPr="00DC560A">
              <w:rPr>
                <w:color w:val="000000"/>
              </w:rPr>
              <w:t>8.5</w:t>
            </w:r>
          </w:p>
        </w:tc>
        <w:tc>
          <w:tcPr>
            <w:tcW w:w="1134" w:type="dxa"/>
            <w:vAlign w:val="center"/>
          </w:tcPr>
          <w:p w14:paraId="4311074D" w14:textId="5DEC888B" w:rsidR="00DC560A" w:rsidRPr="00DC560A" w:rsidRDefault="00DC560A" w:rsidP="00C330D0">
            <w:pPr>
              <w:pStyle w:val="TableParagraph"/>
              <w:ind w:right="319"/>
              <w:jc w:val="right"/>
              <w:rPr>
                <w:color w:val="000000"/>
              </w:rPr>
            </w:pPr>
            <w:r w:rsidRPr="00DC560A">
              <w:rPr>
                <w:color w:val="000000"/>
              </w:rPr>
              <w:t>57.3</w:t>
            </w:r>
          </w:p>
        </w:tc>
        <w:tc>
          <w:tcPr>
            <w:tcW w:w="1275" w:type="dxa"/>
            <w:vAlign w:val="center"/>
          </w:tcPr>
          <w:p w14:paraId="7F51F45A" w14:textId="50568FBD" w:rsidR="00DC560A" w:rsidRPr="00092942" w:rsidRDefault="00DC560A" w:rsidP="00C330D0">
            <w:pPr>
              <w:pStyle w:val="TableParagraph"/>
              <w:spacing w:before="28" w:line="252" w:lineRule="exact"/>
              <w:ind w:right="168"/>
              <w:jc w:val="right"/>
              <w:rPr>
                <w:color w:val="000000"/>
              </w:rPr>
            </w:pPr>
            <w:r w:rsidRPr="00DC560A">
              <w:rPr>
                <w:color w:val="000000"/>
              </w:rPr>
              <w:t>17.19</w:t>
            </w:r>
          </w:p>
        </w:tc>
        <w:tc>
          <w:tcPr>
            <w:tcW w:w="1134" w:type="dxa"/>
            <w:vAlign w:val="center"/>
          </w:tcPr>
          <w:p w14:paraId="061829AB" w14:textId="40D3126F" w:rsidR="00DC560A" w:rsidRPr="00DC560A" w:rsidRDefault="00DC560A" w:rsidP="00C330D0">
            <w:pPr>
              <w:pStyle w:val="TableParagraph"/>
              <w:ind w:right="121"/>
              <w:jc w:val="right"/>
              <w:rPr>
                <w:color w:val="000000"/>
              </w:rPr>
            </w:pPr>
            <w:r w:rsidRPr="00DC560A">
              <w:rPr>
                <w:color w:val="000000"/>
              </w:rPr>
              <w:t>74</w:t>
            </w:r>
          </w:p>
        </w:tc>
        <w:tc>
          <w:tcPr>
            <w:tcW w:w="1134" w:type="dxa"/>
            <w:vAlign w:val="center"/>
          </w:tcPr>
          <w:p w14:paraId="68033A18" w14:textId="7B45E12C" w:rsidR="00DC560A" w:rsidRPr="00092942" w:rsidRDefault="00DC560A" w:rsidP="00C330D0">
            <w:pPr>
              <w:pStyle w:val="TableParagraph"/>
              <w:spacing w:before="28" w:line="252" w:lineRule="exact"/>
              <w:ind w:right="248"/>
              <w:jc w:val="right"/>
              <w:rPr>
                <w:color w:val="000000"/>
              </w:rPr>
            </w:pPr>
            <w:r w:rsidRPr="00DC560A">
              <w:rPr>
                <w:color w:val="000000"/>
              </w:rPr>
              <w:t>22.2</w:t>
            </w:r>
          </w:p>
        </w:tc>
        <w:tc>
          <w:tcPr>
            <w:tcW w:w="2127" w:type="dxa"/>
            <w:vAlign w:val="center"/>
          </w:tcPr>
          <w:p w14:paraId="5ED894AA" w14:textId="16A9479F" w:rsidR="00DC560A" w:rsidRPr="00092942" w:rsidRDefault="00DC560A" w:rsidP="00C330D0">
            <w:pPr>
              <w:pStyle w:val="TableParagraph"/>
              <w:spacing w:before="28" w:line="252" w:lineRule="exact"/>
              <w:ind w:right="512"/>
              <w:jc w:val="right"/>
              <w:rPr>
                <w:color w:val="000000"/>
              </w:rPr>
            </w:pPr>
            <w:r w:rsidRPr="00DC560A">
              <w:rPr>
                <w:color w:val="000000"/>
              </w:rPr>
              <w:t>72.356836</w:t>
            </w:r>
          </w:p>
        </w:tc>
        <w:tc>
          <w:tcPr>
            <w:tcW w:w="1417" w:type="dxa"/>
          </w:tcPr>
          <w:p w14:paraId="35CC37D1" w14:textId="68FD1193" w:rsidR="00DC560A" w:rsidRPr="00DC560A" w:rsidRDefault="00DC560A" w:rsidP="00DC560A">
            <w:pPr>
              <w:pStyle w:val="TableParagraph"/>
              <w:spacing w:before="14"/>
              <w:ind w:left="69"/>
              <w:rPr>
                <w:color w:val="000000"/>
              </w:rPr>
            </w:pPr>
            <w:r w:rsidRPr="003854A2">
              <w:rPr>
                <w:color w:val="000000"/>
              </w:rPr>
              <w:t>KAZANAMADI</w:t>
            </w:r>
          </w:p>
        </w:tc>
      </w:tr>
      <w:tr w:rsidR="00DC560A" w:rsidRPr="00092942" w14:paraId="4FA4EEAD" w14:textId="77777777" w:rsidTr="004F5C86">
        <w:trPr>
          <w:trHeight w:val="257"/>
          <w:jc w:val="center"/>
        </w:trPr>
        <w:tc>
          <w:tcPr>
            <w:tcW w:w="562" w:type="dxa"/>
            <w:vAlign w:val="center"/>
          </w:tcPr>
          <w:p w14:paraId="12EBE5FE" w14:textId="31B62D51" w:rsidR="00DC560A" w:rsidRPr="00DC560A" w:rsidRDefault="00DC560A" w:rsidP="00C330D0">
            <w:pPr>
              <w:pStyle w:val="TableParagraph"/>
              <w:ind w:left="10"/>
              <w:rPr>
                <w:color w:val="000000"/>
              </w:rPr>
            </w:pPr>
            <w:r w:rsidRPr="00DC560A">
              <w:rPr>
                <w:color w:val="000000"/>
              </w:rPr>
              <w:t>24</w:t>
            </w:r>
          </w:p>
        </w:tc>
        <w:tc>
          <w:tcPr>
            <w:tcW w:w="2127" w:type="dxa"/>
            <w:vAlign w:val="center"/>
          </w:tcPr>
          <w:p w14:paraId="7EE2F0D9" w14:textId="250FB9B7" w:rsidR="00DC560A" w:rsidRPr="00DC560A" w:rsidRDefault="00DC560A" w:rsidP="00C330D0">
            <w:pPr>
              <w:pStyle w:val="TableParagraph"/>
              <w:jc w:val="left"/>
              <w:rPr>
                <w:color w:val="000000"/>
              </w:rPr>
            </w:pPr>
            <w:r w:rsidRPr="00DC560A">
              <w:rPr>
                <w:color w:val="000000"/>
              </w:rPr>
              <w:t>MU</w:t>
            </w:r>
            <w:r w:rsidR="00976065">
              <w:rPr>
                <w:color w:val="000000"/>
              </w:rPr>
              <w:t>**</w:t>
            </w:r>
            <w:r w:rsidRPr="00DC560A">
              <w:rPr>
                <w:color w:val="000000"/>
              </w:rPr>
              <w:t xml:space="preserve"> SA</w:t>
            </w:r>
            <w:r w:rsidR="00976065">
              <w:rPr>
                <w:color w:val="000000"/>
              </w:rPr>
              <w:t>**</w:t>
            </w:r>
            <w:r w:rsidRPr="00DC560A">
              <w:rPr>
                <w:color w:val="000000"/>
              </w:rPr>
              <w:t xml:space="preserve"> AK</w:t>
            </w:r>
            <w:r w:rsidR="00976065">
              <w:rPr>
                <w:color w:val="000000"/>
              </w:rPr>
              <w:t>**</w:t>
            </w:r>
          </w:p>
        </w:tc>
        <w:tc>
          <w:tcPr>
            <w:tcW w:w="1275" w:type="dxa"/>
            <w:vAlign w:val="center"/>
          </w:tcPr>
          <w:p w14:paraId="633EC225" w14:textId="62DABB8E" w:rsidR="00DC560A" w:rsidRPr="00DC560A" w:rsidRDefault="00DC560A" w:rsidP="00C330D0">
            <w:pPr>
              <w:pStyle w:val="TableParagraph"/>
              <w:spacing w:before="28" w:line="252" w:lineRule="exact"/>
              <w:ind w:right="98"/>
              <w:jc w:val="right"/>
              <w:rPr>
                <w:color w:val="000000"/>
              </w:rPr>
            </w:pPr>
            <w:r w:rsidRPr="00DC560A">
              <w:rPr>
                <w:color w:val="000000"/>
              </w:rPr>
              <w:t>80.64376</w:t>
            </w:r>
          </w:p>
        </w:tc>
        <w:tc>
          <w:tcPr>
            <w:tcW w:w="1276" w:type="dxa"/>
            <w:vAlign w:val="center"/>
          </w:tcPr>
          <w:p w14:paraId="79AAF54E" w14:textId="26D0304A" w:rsidR="00DC560A" w:rsidRPr="00092942" w:rsidRDefault="00DC560A" w:rsidP="00C330D0">
            <w:pPr>
              <w:pStyle w:val="TableParagraph"/>
              <w:ind w:right="103"/>
              <w:jc w:val="right"/>
              <w:rPr>
                <w:color w:val="000000"/>
              </w:rPr>
            </w:pPr>
            <w:r w:rsidRPr="00DC560A">
              <w:rPr>
                <w:color w:val="000000"/>
              </w:rPr>
              <w:t>24.193128</w:t>
            </w:r>
          </w:p>
        </w:tc>
        <w:tc>
          <w:tcPr>
            <w:tcW w:w="709" w:type="dxa"/>
            <w:tcBorders>
              <w:top w:val="single" w:sz="4" w:space="0" w:color="auto"/>
              <w:left w:val="single" w:sz="4" w:space="0" w:color="auto"/>
              <w:bottom w:val="single" w:sz="4" w:space="0" w:color="auto"/>
              <w:right w:val="single" w:sz="4" w:space="0" w:color="auto"/>
            </w:tcBorders>
            <w:vAlign w:val="center"/>
          </w:tcPr>
          <w:p w14:paraId="2E91B8CF" w14:textId="78B4A0AD" w:rsidR="00DC560A" w:rsidRPr="00DC560A" w:rsidRDefault="00DC560A" w:rsidP="00C330D0">
            <w:pPr>
              <w:pStyle w:val="TableParagraph"/>
              <w:spacing w:before="28" w:line="252" w:lineRule="exact"/>
              <w:ind w:right="41"/>
              <w:jc w:val="right"/>
              <w:rPr>
                <w:color w:val="000000"/>
              </w:rPr>
            </w:pPr>
            <w:r w:rsidRPr="00DC560A">
              <w:rPr>
                <w:color w:val="000000"/>
              </w:rPr>
              <w:t>73.75</w:t>
            </w:r>
          </w:p>
        </w:tc>
        <w:tc>
          <w:tcPr>
            <w:tcW w:w="1276" w:type="dxa"/>
            <w:tcBorders>
              <w:top w:val="single" w:sz="4" w:space="0" w:color="auto"/>
              <w:left w:val="nil"/>
              <w:bottom w:val="single" w:sz="4" w:space="0" w:color="auto"/>
              <w:right w:val="single" w:sz="4" w:space="0" w:color="auto"/>
            </w:tcBorders>
            <w:vAlign w:val="center"/>
          </w:tcPr>
          <w:p w14:paraId="276BA043" w14:textId="3D7552F0" w:rsidR="00DC560A" w:rsidRPr="00092942" w:rsidRDefault="00DC560A" w:rsidP="00C330D0">
            <w:pPr>
              <w:pStyle w:val="TableParagraph"/>
              <w:ind w:right="257"/>
              <w:jc w:val="right"/>
              <w:rPr>
                <w:color w:val="000000"/>
              </w:rPr>
            </w:pPr>
            <w:r w:rsidRPr="00DC560A">
              <w:rPr>
                <w:color w:val="000000"/>
              </w:rPr>
              <w:t>7.375</w:t>
            </w:r>
          </w:p>
        </w:tc>
        <w:tc>
          <w:tcPr>
            <w:tcW w:w="1134" w:type="dxa"/>
            <w:vAlign w:val="center"/>
          </w:tcPr>
          <w:p w14:paraId="66EFF39E" w14:textId="477A0D16" w:rsidR="00DC560A" w:rsidRPr="00DC560A" w:rsidRDefault="00DC560A" w:rsidP="00C330D0">
            <w:pPr>
              <w:pStyle w:val="TableParagraph"/>
              <w:ind w:right="319"/>
              <w:jc w:val="right"/>
              <w:rPr>
                <w:color w:val="000000"/>
              </w:rPr>
            </w:pPr>
            <w:r w:rsidRPr="00DC560A">
              <w:rPr>
                <w:color w:val="000000"/>
              </w:rPr>
              <w:t>72.7</w:t>
            </w:r>
          </w:p>
        </w:tc>
        <w:tc>
          <w:tcPr>
            <w:tcW w:w="1275" w:type="dxa"/>
            <w:vAlign w:val="center"/>
          </w:tcPr>
          <w:p w14:paraId="1E61E6F7" w14:textId="42460AF1" w:rsidR="00DC560A" w:rsidRPr="00092942" w:rsidRDefault="00DC560A" w:rsidP="00C330D0">
            <w:pPr>
              <w:pStyle w:val="TableParagraph"/>
              <w:spacing w:before="28" w:line="252" w:lineRule="exact"/>
              <w:ind w:right="168"/>
              <w:jc w:val="right"/>
              <w:rPr>
                <w:color w:val="000000"/>
              </w:rPr>
            </w:pPr>
            <w:r w:rsidRPr="00DC560A">
              <w:rPr>
                <w:color w:val="000000"/>
              </w:rPr>
              <w:t>21.81</w:t>
            </w:r>
          </w:p>
        </w:tc>
        <w:tc>
          <w:tcPr>
            <w:tcW w:w="1134" w:type="dxa"/>
            <w:vAlign w:val="center"/>
          </w:tcPr>
          <w:p w14:paraId="2CE66128" w14:textId="724BE164" w:rsidR="00DC560A" w:rsidRPr="00DC560A" w:rsidRDefault="00DC560A" w:rsidP="00C330D0">
            <w:pPr>
              <w:pStyle w:val="TableParagraph"/>
              <w:ind w:right="121"/>
              <w:jc w:val="right"/>
              <w:rPr>
                <w:color w:val="000000"/>
              </w:rPr>
            </w:pPr>
            <w:r w:rsidRPr="00DC560A">
              <w:rPr>
                <w:color w:val="000000"/>
              </w:rPr>
              <w:t>58</w:t>
            </w:r>
          </w:p>
        </w:tc>
        <w:tc>
          <w:tcPr>
            <w:tcW w:w="1134" w:type="dxa"/>
            <w:vAlign w:val="center"/>
          </w:tcPr>
          <w:p w14:paraId="1D2A03B1" w14:textId="38FABAE7" w:rsidR="00DC560A" w:rsidRPr="00092942" w:rsidRDefault="00DC560A" w:rsidP="00C330D0">
            <w:pPr>
              <w:pStyle w:val="TableParagraph"/>
              <w:spacing w:before="28" w:line="252" w:lineRule="exact"/>
              <w:ind w:right="248"/>
              <w:jc w:val="right"/>
              <w:rPr>
                <w:color w:val="000000"/>
              </w:rPr>
            </w:pPr>
            <w:r w:rsidRPr="00DC560A">
              <w:rPr>
                <w:color w:val="000000"/>
              </w:rPr>
              <w:t>17.4</w:t>
            </w:r>
          </w:p>
        </w:tc>
        <w:tc>
          <w:tcPr>
            <w:tcW w:w="2127" w:type="dxa"/>
            <w:vAlign w:val="center"/>
          </w:tcPr>
          <w:p w14:paraId="6FDC4DB4" w14:textId="7102DEE5" w:rsidR="00DC560A" w:rsidRPr="00092942" w:rsidRDefault="00C330D0" w:rsidP="00C330D0">
            <w:pPr>
              <w:pStyle w:val="TableParagraph"/>
              <w:spacing w:before="28" w:line="252" w:lineRule="exact"/>
              <w:ind w:right="512"/>
              <w:jc w:val="right"/>
              <w:rPr>
                <w:color w:val="000000"/>
              </w:rPr>
            </w:pPr>
            <w:r>
              <w:rPr>
                <w:color w:val="000000"/>
              </w:rPr>
              <w:t xml:space="preserve">          </w:t>
            </w:r>
            <w:r w:rsidR="00DC560A" w:rsidRPr="00DC560A">
              <w:rPr>
                <w:color w:val="000000"/>
              </w:rPr>
              <w:t>70.778128</w:t>
            </w:r>
          </w:p>
        </w:tc>
        <w:tc>
          <w:tcPr>
            <w:tcW w:w="1417" w:type="dxa"/>
            <w:vAlign w:val="center"/>
          </w:tcPr>
          <w:p w14:paraId="719DD944" w14:textId="19A05897" w:rsidR="00DC560A" w:rsidRPr="00DC560A" w:rsidRDefault="00DC560A" w:rsidP="00C330D0">
            <w:pPr>
              <w:pStyle w:val="TableParagraph"/>
              <w:spacing w:before="14"/>
              <w:ind w:left="69"/>
              <w:rPr>
                <w:color w:val="000000"/>
              </w:rPr>
            </w:pPr>
            <w:r w:rsidRPr="003854A2">
              <w:rPr>
                <w:color w:val="000000"/>
              </w:rPr>
              <w:t>KAZANAMADI</w:t>
            </w:r>
          </w:p>
        </w:tc>
      </w:tr>
      <w:tr w:rsidR="00DC560A" w:rsidRPr="00092942" w14:paraId="0C0FBE31" w14:textId="77777777" w:rsidTr="004F5C86">
        <w:trPr>
          <w:trHeight w:val="257"/>
          <w:jc w:val="center"/>
        </w:trPr>
        <w:tc>
          <w:tcPr>
            <w:tcW w:w="562" w:type="dxa"/>
            <w:vAlign w:val="center"/>
          </w:tcPr>
          <w:p w14:paraId="05654F1F" w14:textId="27A9E6C9" w:rsidR="00DC560A" w:rsidRPr="00DC560A" w:rsidRDefault="00DC560A" w:rsidP="00C330D0">
            <w:pPr>
              <w:pStyle w:val="TableParagraph"/>
              <w:ind w:left="10"/>
              <w:rPr>
                <w:color w:val="000000"/>
              </w:rPr>
            </w:pPr>
            <w:r w:rsidRPr="00DC560A">
              <w:rPr>
                <w:color w:val="000000"/>
              </w:rPr>
              <w:t>25</w:t>
            </w:r>
          </w:p>
        </w:tc>
        <w:tc>
          <w:tcPr>
            <w:tcW w:w="2127" w:type="dxa"/>
            <w:vAlign w:val="center"/>
          </w:tcPr>
          <w:p w14:paraId="1A991DCC" w14:textId="117E2E0D" w:rsidR="00DC560A" w:rsidRPr="00DC560A" w:rsidRDefault="00DC560A" w:rsidP="00DC560A">
            <w:pPr>
              <w:pStyle w:val="TableParagraph"/>
              <w:jc w:val="left"/>
              <w:rPr>
                <w:color w:val="000000"/>
              </w:rPr>
            </w:pPr>
            <w:r w:rsidRPr="00DC560A">
              <w:rPr>
                <w:color w:val="000000"/>
              </w:rPr>
              <w:t>GÖ</w:t>
            </w:r>
            <w:r w:rsidR="00976065">
              <w:rPr>
                <w:color w:val="000000"/>
              </w:rPr>
              <w:t>**</w:t>
            </w:r>
            <w:r w:rsidRPr="00DC560A">
              <w:rPr>
                <w:color w:val="000000"/>
              </w:rPr>
              <w:t xml:space="preserve"> TE</w:t>
            </w:r>
            <w:r w:rsidR="00976065">
              <w:rPr>
                <w:color w:val="000000"/>
              </w:rPr>
              <w:t>**</w:t>
            </w:r>
          </w:p>
        </w:tc>
        <w:tc>
          <w:tcPr>
            <w:tcW w:w="1275" w:type="dxa"/>
            <w:vAlign w:val="center"/>
          </w:tcPr>
          <w:p w14:paraId="7F18E429" w14:textId="52147686" w:rsidR="00DC560A" w:rsidRPr="00DC560A" w:rsidRDefault="00DC560A" w:rsidP="00C330D0">
            <w:pPr>
              <w:pStyle w:val="TableParagraph"/>
              <w:spacing w:before="28" w:line="252" w:lineRule="exact"/>
              <w:ind w:right="98"/>
              <w:jc w:val="right"/>
              <w:rPr>
                <w:color w:val="000000"/>
              </w:rPr>
            </w:pPr>
            <w:r w:rsidRPr="00DC560A">
              <w:rPr>
                <w:color w:val="000000"/>
              </w:rPr>
              <w:t>78.67492</w:t>
            </w:r>
          </w:p>
        </w:tc>
        <w:tc>
          <w:tcPr>
            <w:tcW w:w="1276" w:type="dxa"/>
            <w:vAlign w:val="center"/>
          </w:tcPr>
          <w:p w14:paraId="78F5FCEA" w14:textId="70495F9B" w:rsidR="00DC560A" w:rsidRPr="00092942" w:rsidRDefault="00DC560A" w:rsidP="00C330D0">
            <w:pPr>
              <w:pStyle w:val="TableParagraph"/>
              <w:ind w:right="103"/>
              <w:jc w:val="right"/>
              <w:rPr>
                <w:color w:val="000000"/>
              </w:rPr>
            </w:pPr>
            <w:r w:rsidRPr="00DC560A">
              <w:rPr>
                <w:color w:val="000000"/>
              </w:rPr>
              <w:t>23.602476</w:t>
            </w:r>
          </w:p>
        </w:tc>
        <w:tc>
          <w:tcPr>
            <w:tcW w:w="709" w:type="dxa"/>
            <w:tcBorders>
              <w:top w:val="single" w:sz="4" w:space="0" w:color="auto"/>
              <w:left w:val="single" w:sz="4" w:space="0" w:color="auto"/>
              <w:bottom w:val="single" w:sz="4" w:space="0" w:color="auto"/>
              <w:right w:val="single" w:sz="4" w:space="0" w:color="auto"/>
            </w:tcBorders>
            <w:vAlign w:val="center"/>
          </w:tcPr>
          <w:p w14:paraId="0FF49F29" w14:textId="0D9E5C99" w:rsidR="00DC560A" w:rsidRPr="00DC560A" w:rsidRDefault="00DC560A" w:rsidP="00C330D0">
            <w:pPr>
              <w:pStyle w:val="TableParagraph"/>
              <w:spacing w:before="28" w:line="252" w:lineRule="exact"/>
              <w:ind w:right="41"/>
              <w:jc w:val="right"/>
              <w:rPr>
                <w:color w:val="000000"/>
              </w:rPr>
            </w:pPr>
            <w:r w:rsidRPr="00DC560A">
              <w:rPr>
                <w:color w:val="000000"/>
              </w:rPr>
              <w:t>96.25</w:t>
            </w:r>
          </w:p>
        </w:tc>
        <w:tc>
          <w:tcPr>
            <w:tcW w:w="1276" w:type="dxa"/>
            <w:tcBorders>
              <w:top w:val="single" w:sz="4" w:space="0" w:color="auto"/>
              <w:left w:val="nil"/>
              <w:bottom w:val="single" w:sz="4" w:space="0" w:color="auto"/>
              <w:right w:val="single" w:sz="4" w:space="0" w:color="auto"/>
            </w:tcBorders>
            <w:vAlign w:val="center"/>
          </w:tcPr>
          <w:p w14:paraId="368AAF01" w14:textId="025F10A6" w:rsidR="00DC560A" w:rsidRPr="00092942" w:rsidRDefault="00DC560A" w:rsidP="00C330D0">
            <w:pPr>
              <w:pStyle w:val="TableParagraph"/>
              <w:ind w:right="257"/>
              <w:jc w:val="right"/>
              <w:rPr>
                <w:color w:val="000000"/>
              </w:rPr>
            </w:pPr>
            <w:r w:rsidRPr="00DC560A">
              <w:rPr>
                <w:color w:val="000000"/>
              </w:rPr>
              <w:t>9.625</w:t>
            </w:r>
          </w:p>
        </w:tc>
        <w:tc>
          <w:tcPr>
            <w:tcW w:w="1134" w:type="dxa"/>
            <w:vAlign w:val="center"/>
          </w:tcPr>
          <w:p w14:paraId="01687B4E" w14:textId="0616ECD8" w:rsidR="00DC560A" w:rsidRPr="00DC560A" w:rsidRDefault="00DC560A" w:rsidP="00C330D0">
            <w:pPr>
              <w:pStyle w:val="TableParagraph"/>
              <w:ind w:right="319"/>
              <w:jc w:val="right"/>
              <w:rPr>
                <w:color w:val="000000"/>
              </w:rPr>
            </w:pPr>
            <w:r w:rsidRPr="00DC560A">
              <w:rPr>
                <w:color w:val="000000"/>
              </w:rPr>
              <w:t>80.86</w:t>
            </w:r>
          </w:p>
        </w:tc>
        <w:tc>
          <w:tcPr>
            <w:tcW w:w="1275" w:type="dxa"/>
            <w:vAlign w:val="center"/>
          </w:tcPr>
          <w:p w14:paraId="204F0CD2" w14:textId="742C04C1" w:rsidR="00DC560A" w:rsidRPr="00092942" w:rsidRDefault="00DC560A" w:rsidP="00C330D0">
            <w:pPr>
              <w:pStyle w:val="TableParagraph"/>
              <w:spacing w:before="28" w:line="252" w:lineRule="exact"/>
              <w:ind w:right="168"/>
              <w:jc w:val="right"/>
              <w:rPr>
                <w:color w:val="000000"/>
              </w:rPr>
            </w:pPr>
            <w:r w:rsidRPr="00DC560A">
              <w:rPr>
                <w:color w:val="000000"/>
              </w:rPr>
              <w:t>24.258</w:t>
            </w:r>
          </w:p>
        </w:tc>
        <w:tc>
          <w:tcPr>
            <w:tcW w:w="1134" w:type="dxa"/>
            <w:vAlign w:val="center"/>
          </w:tcPr>
          <w:p w14:paraId="13AB9196" w14:textId="62DC20CF" w:rsidR="00DC560A" w:rsidRPr="00DC560A" w:rsidRDefault="00DC560A" w:rsidP="00C330D0">
            <w:pPr>
              <w:pStyle w:val="TableParagraph"/>
              <w:ind w:right="121"/>
              <w:jc w:val="right"/>
              <w:rPr>
                <w:color w:val="000000"/>
              </w:rPr>
            </w:pPr>
            <w:r w:rsidRPr="00DC560A">
              <w:rPr>
                <w:color w:val="000000"/>
              </w:rPr>
              <w:t>Girmedi</w:t>
            </w:r>
          </w:p>
        </w:tc>
        <w:tc>
          <w:tcPr>
            <w:tcW w:w="1134" w:type="dxa"/>
            <w:vAlign w:val="center"/>
          </w:tcPr>
          <w:p w14:paraId="37FCD670" w14:textId="045E9CD4" w:rsidR="00DC560A" w:rsidRPr="00092942" w:rsidRDefault="00DC560A" w:rsidP="00C330D0">
            <w:pPr>
              <w:pStyle w:val="TableParagraph"/>
              <w:spacing w:before="28" w:line="252" w:lineRule="exact"/>
              <w:ind w:right="248"/>
              <w:jc w:val="right"/>
              <w:rPr>
                <w:color w:val="000000"/>
              </w:rPr>
            </w:pPr>
            <w:r w:rsidRPr="00DC560A">
              <w:rPr>
                <w:color w:val="000000"/>
              </w:rPr>
              <w:t>-</w:t>
            </w:r>
          </w:p>
        </w:tc>
        <w:tc>
          <w:tcPr>
            <w:tcW w:w="2127" w:type="dxa"/>
            <w:vAlign w:val="center"/>
          </w:tcPr>
          <w:p w14:paraId="79BB4596" w14:textId="3EFEEDC8" w:rsidR="00DC560A" w:rsidRPr="00092942" w:rsidRDefault="00DC560A" w:rsidP="00C330D0">
            <w:pPr>
              <w:pStyle w:val="TableParagraph"/>
              <w:spacing w:before="28" w:line="252" w:lineRule="exact"/>
              <w:ind w:right="512"/>
              <w:jc w:val="right"/>
              <w:rPr>
                <w:color w:val="000000"/>
              </w:rPr>
            </w:pPr>
            <w:r w:rsidRPr="00DC560A">
              <w:rPr>
                <w:color w:val="000000"/>
              </w:rPr>
              <w:t>-</w:t>
            </w:r>
          </w:p>
        </w:tc>
        <w:tc>
          <w:tcPr>
            <w:tcW w:w="1417" w:type="dxa"/>
          </w:tcPr>
          <w:p w14:paraId="20698B3F" w14:textId="6165FAF5" w:rsidR="00DC560A" w:rsidRPr="00DC560A" w:rsidRDefault="00DC560A" w:rsidP="00DC560A">
            <w:pPr>
              <w:pStyle w:val="TableParagraph"/>
              <w:spacing w:before="14"/>
              <w:ind w:left="69"/>
              <w:rPr>
                <w:color w:val="000000"/>
              </w:rPr>
            </w:pPr>
            <w:r w:rsidRPr="003854A2">
              <w:rPr>
                <w:color w:val="000000"/>
              </w:rPr>
              <w:t>KAZANAMADI</w:t>
            </w:r>
          </w:p>
        </w:tc>
      </w:tr>
      <w:tr w:rsidR="00DC560A" w:rsidRPr="00092942" w14:paraId="168E0675" w14:textId="77777777" w:rsidTr="004F5C86">
        <w:trPr>
          <w:trHeight w:val="257"/>
          <w:jc w:val="center"/>
        </w:trPr>
        <w:tc>
          <w:tcPr>
            <w:tcW w:w="562" w:type="dxa"/>
            <w:vAlign w:val="center"/>
          </w:tcPr>
          <w:p w14:paraId="53000A28" w14:textId="0E12773E" w:rsidR="00DC560A" w:rsidRPr="00DC560A" w:rsidRDefault="00DC560A" w:rsidP="00C330D0">
            <w:pPr>
              <w:pStyle w:val="TableParagraph"/>
              <w:ind w:left="10"/>
              <w:rPr>
                <w:color w:val="000000"/>
              </w:rPr>
            </w:pPr>
            <w:r w:rsidRPr="00DC560A">
              <w:rPr>
                <w:color w:val="000000"/>
              </w:rPr>
              <w:t>26</w:t>
            </w:r>
          </w:p>
        </w:tc>
        <w:tc>
          <w:tcPr>
            <w:tcW w:w="2127" w:type="dxa"/>
            <w:vAlign w:val="center"/>
          </w:tcPr>
          <w:p w14:paraId="43928EC0" w14:textId="19D46335" w:rsidR="00DC560A" w:rsidRPr="00DC560A" w:rsidRDefault="00DC560A" w:rsidP="00DC560A">
            <w:pPr>
              <w:pStyle w:val="TableParagraph"/>
              <w:jc w:val="left"/>
              <w:rPr>
                <w:color w:val="000000"/>
              </w:rPr>
            </w:pPr>
            <w:r w:rsidRPr="00DC560A">
              <w:rPr>
                <w:color w:val="000000"/>
              </w:rPr>
              <w:t>ME</w:t>
            </w:r>
            <w:r w:rsidR="00976065">
              <w:rPr>
                <w:color w:val="000000"/>
              </w:rPr>
              <w:t>**</w:t>
            </w:r>
            <w:r w:rsidRPr="00DC560A">
              <w:rPr>
                <w:color w:val="000000"/>
              </w:rPr>
              <w:t xml:space="preserve"> YA</w:t>
            </w:r>
            <w:r w:rsidR="00976065">
              <w:rPr>
                <w:color w:val="000000"/>
              </w:rPr>
              <w:t>**</w:t>
            </w:r>
          </w:p>
        </w:tc>
        <w:tc>
          <w:tcPr>
            <w:tcW w:w="1275" w:type="dxa"/>
            <w:vAlign w:val="center"/>
          </w:tcPr>
          <w:p w14:paraId="687B3D01" w14:textId="501CB2C6" w:rsidR="00DC560A" w:rsidRPr="00DC560A" w:rsidRDefault="00DC560A" w:rsidP="00C330D0">
            <w:pPr>
              <w:pStyle w:val="TableParagraph"/>
              <w:spacing w:before="28" w:line="252" w:lineRule="exact"/>
              <w:ind w:right="98"/>
              <w:jc w:val="right"/>
              <w:rPr>
                <w:color w:val="000000"/>
              </w:rPr>
            </w:pPr>
            <w:r w:rsidRPr="00DC560A">
              <w:rPr>
                <w:color w:val="000000"/>
              </w:rPr>
              <w:t>81.18646</w:t>
            </w:r>
          </w:p>
        </w:tc>
        <w:tc>
          <w:tcPr>
            <w:tcW w:w="1276" w:type="dxa"/>
            <w:vAlign w:val="center"/>
          </w:tcPr>
          <w:p w14:paraId="5AE046B9" w14:textId="2F4C1338" w:rsidR="00DC560A" w:rsidRPr="00092942" w:rsidRDefault="00DC560A" w:rsidP="00C330D0">
            <w:pPr>
              <w:pStyle w:val="TableParagraph"/>
              <w:ind w:right="103"/>
              <w:jc w:val="right"/>
              <w:rPr>
                <w:color w:val="000000"/>
              </w:rPr>
            </w:pPr>
            <w:r w:rsidRPr="00DC560A">
              <w:rPr>
                <w:color w:val="000000"/>
              </w:rPr>
              <w:t>24.355938</w:t>
            </w:r>
          </w:p>
        </w:tc>
        <w:tc>
          <w:tcPr>
            <w:tcW w:w="709" w:type="dxa"/>
            <w:tcBorders>
              <w:top w:val="single" w:sz="4" w:space="0" w:color="auto"/>
              <w:left w:val="single" w:sz="4" w:space="0" w:color="auto"/>
              <w:bottom w:val="single" w:sz="4" w:space="0" w:color="auto"/>
              <w:right w:val="single" w:sz="4" w:space="0" w:color="auto"/>
            </w:tcBorders>
            <w:vAlign w:val="center"/>
          </w:tcPr>
          <w:p w14:paraId="69060E9B" w14:textId="11FDD68B" w:rsidR="00DC560A" w:rsidRPr="00DC560A" w:rsidRDefault="00DC560A" w:rsidP="00C330D0">
            <w:pPr>
              <w:pStyle w:val="TableParagraph"/>
              <w:spacing w:before="28" w:line="252" w:lineRule="exact"/>
              <w:ind w:right="41"/>
              <w:jc w:val="right"/>
              <w:rPr>
                <w:color w:val="000000"/>
              </w:rPr>
            </w:pPr>
            <w:r w:rsidRPr="00DC560A">
              <w:rPr>
                <w:color w:val="000000"/>
              </w:rPr>
              <w:t>83.75</w:t>
            </w:r>
          </w:p>
        </w:tc>
        <w:tc>
          <w:tcPr>
            <w:tcW w:w="1276" w:type="dxa"/>
            <w:tcBorders>
              <w:top w:val="single" w:sz="4" w:space="0" w:color="auto"/>
              <w:left w:val="nil"/>
              <w:bottom w:val="single" w:sz="4" w:space="0" w:color="auto"/>
              <w:right w:val="single" w:sz="4" w:space="0" w:color="auto"/>
            </w:tcBorders>
            <w:vAlign w:val="center"/>
          </w:tcPr>
          <w:p w14:paraId="286B43A0" w14:textId="23645FBB" w:rsidR="00DC560A" w:rsidRPr="00092942" w:rsidRDefault="00DC560A" w:rsidP="00C330D0">
            <w:pPr>
              <w:pStyle w:val="TableParagraph"/>
              <w:ind w:right="257"/>
              <w:jc w:val="right"/>
              <w:rPr>
                <w:color w:val="000000"/>
              </w:rPr>
            </w:pPr>
            <w:r w:rsidRPr="00DC560A">
              <w:rPr>
                <w:color w:val="000000"/>
              </w:rPr>
              <w:t>8.375</w:t>
            </w:r>
          </w:p>
        </w:tc>
        <w:tc>
          <w:tcPr>
            <w:tcW w:w="1134" w:type="dxa"/>
            <w:vAlign w:val="center"/>
          </w:tcPr>
          <w:p w14:paraId="360E1982" w14:textId="4E571FE1" w:rsidR="00DC560A" w:rsidRPr="00DC560A" w:rsidRDefault="00DC560A" w:rsidP="00C330D0">
            <w:pPr>
              <w:pStyle w:val="TableParagraph"/>
              <w:ind w:right="319"/>
              <w:jc w:val="right"/>
              <w:rPr>
                <w:color w:val="000000"/>
              </w:rPr>
            </w:pPr>
            <w:r w:rsidRPr="00DC560A">
              <w:rPr>
                <w:color w:val="000000"/>
              </w:rPr>
              <w:t>87.86</w:t>
            </w:r>
          </w:p>
        </w:tc>
        <w:tc>
          <w:tcPr>
            <w:tcW w:w="1275" w:type="dxa"/>
            <w:vAlign w:val="center"/>
          </w:tcPr>
          <w:p w14:paraId="55F55589" w14:textId="5914CC7D" w:rsidR="00DC560A" w:rsidRPr="00092942" w:rsidRDefault="00DC560A" w:rsidP="00C330D0">
            <w:pPr>
              <w:pStyle w:val="TableParagraph"/>
              <w:spacing w:before="28" w:line="252" w:lineRule="exact"/>
              <w:ind w:right="168"/>
              <w:jc w:val="right"/>
              <w:rPr>
                <w:color w:val="000000"/>
              </w:rPr>
            </w:pPr>
            <w:r w:rsidRPr="00DC560A">
              <w:rPr>
                <w:color w:val="000000"/>
              </w:rPr>
              <w:t>26.358</w:t>
            </w:r>
          </w:p>
        </w:tc>
        <w:tc>
          <w:tcPr>
            <w:tcW w:w="1134" w:type="dxa"/>
            <w:vAlign w:val="center"/>
          </w:tcPr>
          <w:p w14:paraId="3FDF4349" w14:textId="2889144D" w:rsidR="00DC560A" w:rsidRPr="00DC560A" w:rsidRDefault="00DC560A" w:rsidP="00C330D0">
            <w:pPr>
              <w:pStyle w:val="TableParagraph"/>
              <w:ind w:right="121"/>
              <w:jc w:val="right"/>
              <w:rPr>
                <w:color w:val="000000"/>
              </w:rPr>
            </w:pPr>
            <w:r w:rsidRPr="00DC560A">
              <w:rPr>
                <w:color w:val="000000"/>
              </w:rPr>
              <w:t>Girmedi</w:t>
            </w:r>
          </w:p>
        </w:tc>
        <w:tc>
          <w:tcPr>
            <w:tcW w:w="1134" w:type="dxa"/>
            <w:vAlign w:val="center"/>
          </w:tcPr>
          <w:p w14:paraId="73250B2D" w14:textId="7FB52691" w:rsidR="00DC560A" w:rsidRPr="00092942" w:rsidRDefault="00DC560A" w:rsidP="00C330D0">
            <w:pPr>
              <w:pStyle w:val="TableParagraph"/>
              <w:spacing w:before="28" w:line="252" w:lineRule="exact"/>
              <w:ind w:right="248"/>
              <w:jc w:val="right"/>
              <w:rPr>
                <w:color w:val="000000"/>
              </w:rPr>
            </w:pPr>
            <w:r w:rsidRPr="00DC560A">
              <w:rPr>
                <w:color w:val="000000"/>
              </w:rPr>
              <w:t>-</w:t>
            </w:r>
          </w:p>
        </w:tc>
        <w:tc>
          <w:tcPr>
            <w:tcW w:w="2127" w:type="dxa"/>
            <w:vAlign w:val="center"/>
          </w:tcPr>
          <w:p w14:paraId="6F2ABE5F" w14:textId="79580100" w:rsidR="00DC560A" w:rsidRPr="00092942" w:rsidRDefault="00DC560A" w:rsidP="00C330D0">
            <w:pPr>
              <w:pStyle w:val="TableParagraph"/>
              <w:spacing w:before="28" w:line="252" w:lineRule="exact"/>
              <w:ind w:right="512"/>
              <w:jc w:val="right"/>
              <w:rPr>
                <w:color w:val="000000"/>
              </w:rPr>
            </w:pPr>
            <w:r w:rsidRPr="00DC560A">
              <w:rPr>
                <w:color w:val="000000"/>
              </w:rPr>
              <w:t>-</w:t>
            </w:r>
          </w:p>
        </w:tc>
        <w:tc>
          <w:tcPr>
            <w:tcW w:w="1417" w:type="dxa"/>
          </w:tcPr>
          <w:p w14:paraId="55D63A79" w14:textId="22D26BE1" w:rsidR="00DC560A" w:rsidRPr="00DC560A" w:rsidRDefault="00DC560A" w:rsidP="00DC560A">
            <w:pPr>
              <w:pStyle w:val="TableParagraph"/>
              <w:spacing w:before="14"/>
              <w:ind w:left="69"/>
              <w:rPr>
                <w:color w:val="000000"/>
              </w:rPr>
            </w:pPr>
            <w:r w:rsidRPr="003854A2">
              <w:rPr>
                <w:color w:val="000000"/>
              </w:rPr>
              <w:t>KAZANAMADI</w:t>
            </w:r>
          </w:p>
        </w:tc>
      </w:tr>
      <w:tr w:rsidR="00DC560A" w:rsidRPr="00092942" w14:paraId="16888A30" w14:textId="77777777" w:rsidTr="004F5C86">
        <w:trPr>
          <w:trHeight w:val="257"/>
          <w:jc w:val="center"/>
        </w:trPr>
        <w:tc>
          <w:tcPr>
            <w:tcW w:w="562" w:type="dxa"/>
            <w:vAlign w:val="center"/>
          </w:tcPr>
          <w:p w14:paraId="619A6974" w14:textId="1FF063E7" w:rsidR="00DC560A" w:rsidRPr="00DC560A" w:rsidRDefault="00DC560A" w:rsidP="00C330D0">
            <w:pPr>
              <w:pStyle w:val="TableParagraph"/>
              <w:ind w:left="10"/>
              <w:rPr>
                <w:color w:val="000000"/>
              </w:rPr>
            </w:pPr>
            <w:r w:rsidRPr="00DC560A">
              <w:rPr>
                <w:color w:val="000000"/>
              </w:rPr>
              <w:t>27</w:t>
            </w:r>
          </w:p>
        </w:tc>
        <w:tc>
          <w:tcPr>
            <w:tcW w:w="2127" w:type="dxa"/>
            <w:vAlign w:val="bottom"/>
          </w:tcPr>
          <w:p w14:paraId="7BCC74C2" w14:textId="77165479" w:rsidR="00DC560A" w:rsidRPr="00DC560A" w:rsidRDefault="00DC560A" w:rsidP="00DC560A">
            <w:pPr>
              <w:pStyle w:val="TableParagraph"/>
              <w:jc w:val="left"/>
              <w:rPr>
                <w:color w:val="000000"/>
              </w:rPr>
            </w:pPr>
            <w:r w:rsidRPr="00DC560A">
              <w:rPr>
                <w:color w:val="000000"/>
              </w:rPr>
              <w:t>MA</w:t>
            </w:r>
            <w:r w:rsidR="00976065">
              <w:rPr>
                <w:color w:val="000000"/>
              </w:rPr>
              <w:t>**</w:t>
            </w:r>
            <w:r w:rsidRPr="00DC560A">
              <w:rPr>
                <w:color w:val="000000"/>
              </w:rPr>
              <w:t xml:space="preserve"> GA</w:t>
            </w:r>
            <w:r w:rsidR="00976065">
              <w:rPr>
                <w:color w:val="000000"/>
              </w:rPr>
              <w:t>**</w:t>
            </w:r>
            <w:r w:rsidRPr="00DC560A">
              <w:rPr>
                <w:color w:val="000000"/>
              </w:rPr>
              <w:t xml:space="preserve"> TA</w:t>
            </w:r>
            <w:r w:rsidR="00976065">
              <w:rPr>
                <w:color w:val="000000"/>
              </w:rPr>
              <w:t>**</w:t>
            </w:r>
          </w:p>
        </w:tc>
        <w:tc>
          <w:tcPr>
            <w:tcW w:w="1275" w:type="dxa"/>
            <w:vAlign w:val="bottom"/>
          </w:tcPr>
          <w:p w14:paraId="6DA82CB6" w14:textId="0427CF4B" w:rsidR="00DC560A" w:rsidRPr="00DC560A" w:rsidRDefault="00DC560A" w:rsidP="00C330D0">
            <w:pPr>
              <w:pStyle w:val="TableParagraph"/>
              <w:spacing w:before="28" w:line="252" w:lineRule="exact"/>
              <w:ind w:right="98"/>
              <w:jc w:val="right"/>
              <w:rPr>
                <w:color w:val="000000"/>
              </w:rPr>
            </w:pPr>
            <w:r w:rsidRPr="00DC560A">
              <w:rPr>
                <w:color w:val="000000"/>
              </w:rPr>
              <w:t>84.58066</w:t>
            </w:r>
          </w:p>
        </w:tc>
        <w:tc>
          <w:tcPr>
            <w:tcW w:w="1276" w:type="dxa"/>
            <w:vAlign w:val="center"/>
          </w:tcPr>
          <w:p w14:paraId="67C83415" w14:textId="167E59AD" w:rsidR="00DC560A" w:rsidRPr="00092942" w:rsidRDefault="00DC560A" w:rsidP="00C330D0">
            <w:pPr>
              <w:pStyle w:val="TableParagraph"/>
              <w:ind w:right="103"/>
              <w:jc w:val="right"/>
              <w:rPr>
                <w:color w:val="000000"/>
              </w:rPr>
            </w:pPr>
            <w:r w:rsidRPr="00DC560A">
              <w:rPr>
                <w:color w:val="000000"/>
              </w:rPr>
              <w:t>25.374198</w:t>
            </w:r>
          </w:p>
        </w:tc>
        <w:tc>
          <w:tcPr>
            <w:tcW w:w="709" w:type="dxa"/>
            <w:tcBorders>
              <w:top w:val="single" w:sz="4" w:space="0" w:color="auto"/>
              <w:left w:val="single" w:sz="4" w:space="0" w:color="auto"/>
              <w:bottom w:val="single" w:sz="4" w:space="0" w:color="auto"/>
              <w:right w:val="single" w:sz="4" w:space="0" w:color="auto"/>
            </w:tcBorders>
            <w:vAlign w:val="bottom"/>
          </w:tcPr>
          <w:p w14:paraId="0682EE1D" w14:textId="101FD0E8" w:rsidR="00DC560A" w:rsidRPr="00DC560A" w:rsidRDefault="00DC560A" w:rsidP="00C330D0">
            <w:pPr>
              <w:pStyle w:val="TableParagraph"/>
              <w:spacing w:before="28" w:line="252" w:lineRule="exact"/>
              <w:ind w:right="41"/>
              <w:jc w:val="right"/>
              <w:rPr>
                <w:color w:val="000000"/>
              </w:rPr>
            </w:pPr>
            <w:r w:rsidRPr="00DC560A">
              <w:rPr>
                <w:color w:val="000000"/>
              </w:rPr>
              <w:t>76.25</w:t>
            </w:r>
          </w:p>
        </w:tc>
        <w:tc>
          <w:tcPr>
            <w:tcW w:w="1276" w:type="dxa"/>
            <w:tcBorders>
              <w:top w:val="single" w:sz="4" w:space="0" w:color="auto"/>
              <w:left w:val="nil"/>
              <w:bottom w:val="single" w:sz="4" w:space="0" w:color="auto"/>
              <w:right w:val="single" w:sz="4" w:space="0" w:color="auto"/>
            </w:tcBorders>
            <w:vAlign w:val="center"/>
          </w:tcPr>
          <w:p w14:paraId="67F571E6" w14:textId="5F9ECC7D" w:rsidR="00DC560A" w:rsidRPr="00092942" w:rsidRDefault="00DC560A" w:rsidP="00C330D0">
            <w:pPr>
              <w:pStyle w:val="TableParagraph"/>
              <w:ind w:right="257"/>
              <w:jc w:val="right"/>
              <w:rPr>
                <w:color w:val="000000"/>
              </w:rPr>
            </w:pPr>
            <w:r w:rsidRPr="00DC560A">
              <w:rPr>
                <w:color w:val="000000"/>
              </w:rPr>
              <w:t>7.625</w:t>
            </w:r>
          </w:p>
        </w:tc>
        <w:tc>
          <w:tcPr>
            <w:tcW w:w="1134" w:type="dxa"/>
            <w:vAlign w:val="bottom"/>
          </w:tcPr>
          <w:p w14:paraId="4E1F7A91" w14:textId="2B1CE8BB" w:rsidR="00DC560A" w:rsidRPr="00DC560A" w:rsidRDefault="00DC560A" w:rsidP="00C330D0">
            <w:pPr>
              <w:pStyle w:val="TableParagraph"/>
              <w:ind w:right="319"/>
              <w:jc w:val="right"/>
              <w:rPr>
                <w:color w:val="000000"/>
              </w:rPr>
            </w:pPr>
            <w:r w:rsidRPr="00DC560A">
              <w:rPr>
                <w:color w:val="000000"/>
              </w:rPr>
              <w:t>87.86</w:t>
            </w:r>
          </w:p>
        </w:tc>
        <w:tc>
          <w:tcPr>
            <w:tcW w:w="1275" w:type="dxa"/>
            <w:vAlign w:val="center"/>
          </w:tcPr>
          <w:p w14:paraId="28ADE9BD" w14:textId="5345A688" w:rsidR="00DC560A" w:rsidRPr="00092942" w:rsidRDefault="00DC560A" w:rsidP="00C330D0">
            <w:pPr>
              <w:pStyle w:val="TableParagraph"/>
              <w:spacing w:before="28" w:line="252" w:lineRule="exact"/>
              <w:ind w:right="168"/>
              <w:jc w:val="right"/>
              <w:rPr>
                <w:color w:val="000000"/>
              </w:rPr>
            </w:pPr>
            <w:r w:rsidRPr="00DC560A">
              <w:rPr>
                <w:color w:val="000000"/>
              </w:rPr>
              <w:t>26.358</w:t>
            </w:r>
          </w:p>
        </w:tc>
        <w:tc>
          <w:tcPr>
            <w:tcW w:w="1134" w:type="dxa"/>
            <w:vAlign w:val="bottom"/>
          </w:tcPr>
          <w:p w14:paraId="32ECC211" w14:textId="0DB4B5B7" w:rsidR="00DC560A" w:rsidRPr="00DC560A" w:rsidRDefault="00DC560A" w:rsidP="00C330D0">
            <w:pPr>
              <w:pStyle w:val="TableParagraph"/>
              <w:ind w:right="121"/>
              <w:jc w:val="right"/>
              <w:rPr>
                <w:color w:val="000000"/>
              </w:rPr>
            </w:pPr>
            <w:r w:rsidRPr="00DC560A">
              <w:rPr>
                <w:color w:val="000000"/>
              </w:rPr>
              <w:t>Girmedi</w:t>
            </w:r>
          </w:p>
        </w:tc>
        <w:tc>
          <w:tcPr>
            <w:tcW w:w="1134" w:type="dxa"/>
            <w:vAlign w:val="center"/>
          </w:tcPr>
          <w:p w14:paraId="3FDDC7D0" w14:textId="25D35DD0" w:rsidR="00DC560A" w:rsidRPr="00092942" w:rsidRDefault="00DC560A" w:rsidP="00C330D0">
            <w:pPr>
              <w:pStyle w:val="TableParagraph"/>
              <w:spacing w:before="28" w:line="252" w:lineRule="exact"/>
              <w:ind w:right="248"/>
              <w:jc w:val="right"/>
              <w:rPr>
                <w:color w:val="000000"/>
              </w:rPr>
            </w:pPr>
            <w:r w:rsidRPr="00DC560A">
              <w:rPr>
                <w:color w:val="000000"/>
              </w:rPr>
              <w:t>-</w:t>
            </w:r>
          </w:p>
        </w:tc>
        <w:tc>
          <w:tcPr>
            <w:tcW w:w="2127" w:type="dxa"/>
            <w:vAlign w:val="center"/>
          </w:tcPr>
          <w:p w14:paraId="3A4754E6" w14:textId="2441596B" w:rsidR="00DC560A" w:rsidRPr="00092942" w:rsidRDefault="00DC560A" w:rsidP="00C330D0">
            <w:pPr>
              <w:pStyle w:val="TableParagraph"/>
              <w:spacing w:before="28" w:line="252" w:lineRule="exact"/>
              <w:ind w:right="512"/>
              <w:jc w:val="right"/>
              <w:rPr>
                <w:color w:val="000000"/>
              </w:rPr>
            </w:pPr>
            <w:r w:rsidRPr="00DC560A">
              <w:rPr>
                <w:color w:val="000000"/>
              </w:rPr>
              <w:t>-</w:t>
            </w:r>
          </w:p>
        </w:tc>
        <w:tc>
          <w:tcPr>
            <w:tcW w:w="1417" w:type="dxa"/>
          </w:tcPr>
          <w:p w14:paraId="5D90C954" w14:textId="68EE3944" w:rsidR="00DC560A" w:rsidRPr="00DC560A" w:rsidRDefault="00DC560A" w:rsidP="00DC560A">
            <w:pPr>
              <w:pStyle w:val="TableParagraph"/>
              <w:spacing w:before="14"/>
              <w:ind w:left="69"/>
              <w:rPr>
                <w:color w:val="000000"/>
              </w:rPr>
            </w:pPr>
            <w:r w:rsidRPr="003854A2">
              <w:rPr>
                <w:color w:val="000000"/>
              </w:rPr>
              <w:t>KAZANAMADI</w:t>
            </w:r>
          </w:p>
        </w:tc>
      </w:tr>
      <w:tr w:rsidR="00DC560A" w:rsidRPr="00092942" w14:paraId="0643B93A" w14:textId="77777777" w:rsidTr="004F5C86">
        <w:trPr>
          <w:trHeight w:val="257"/>
          <w:jc w:val="center"/>
        </w:trPr>
        <w:tc>
          <w:tcPr>
            <w:tcW w:w="562" w:type="dxa"/>
            <w:vAlign w:val="center"/>
          </w:tcPr>
          <w:p w14:paraId="0F2A11C8" w14:textId="5319FA0B" w:rsidR="00DC560A" w:rsidRPr="00DC560A" w:rsidRDefault="00DC560A" w:rsidP="00C330D0">
            <w:pPr>
              <w:pStyle w:val="TableParagraph"/>
              <w:ind w:left="10"/>
              <w:rPr>
                <w:color w:val="000000"/>
              </w:rPr>
            </w:pPr>
            <w:r w:rsidRPr="00DC560A">
              <w:rPr>
                <w:color w:val="000000"/>
              </w:rPr>
              <w:t>28</w:t>
            </w:r>
          </w:p>
        </w:tc>
        <w:tc>
          <w:tcPr>
            <w:tcW w:w="2127" w:type="dxa"/>
            <w:vAlign w:val="bottom"/>
          </w:tcPr>
          <w:p w14:paraId="5BF8DDED" w14:textId="649D831F" w:rsidR="00DC560A" w:rsidRPr="00DC560A" w:rsidRDefault="00DC560A" w:rsidP="00DC560A">
            <w:pPr>
              <w:pStyle w:val="TableParagraph"/>
              <w:jc w:val="left"/>
              <w:rPr>
                <w:color w:val="000000"/>
              </w:rPr>
            </w:pPr>
            <w:r w:rsidRPr="00DC560A">
              <w:rPr>
                <w:color w:val="000000"/>
              </w:rPr>
              <w:t>E</w:t>
            </w:r>
            <w:r w:rsidR="00976065">
              <w:rPr>
                <w:color w:val="000000"/>
              </w:rPr>
              <w:t>**</w:t>
            </w:r>
            <w:r w:rsidRPr="00DC560A">
              <w:rPr>
                <w:color w:val="000000"/>
              </w:rPr>
              <w:t xml:space="preserve"> NU</w:t>
            </w:r>
            <w:r w:rsidR="00976065">
              <w:rPr>
                <w:color w:val="000000"/>
              </w:rPr>
              <w:t>**</w:t>
            </w:r>
            <w:r w:rsidRPr="00DC560A">
              <w:rPr>
                <w:color w:val="000000"/>
              </w:rPr>
              <w:t xml:space="preserve"> AR</w:t>
            </w:r>
            <w:r w:rsidR="00976065">
              <w:rPr>
                <w:color w:val="000000"/>
              </w:rPr>
              <w:t>**</w:t>
            </w:r>
          </w:p>
        </w:tc>
        <w:tc>
          <w:tcPr>
            <w:tcW w:w="1275" w:type="dxa"/>
            <w:vAlign w:val="bottom"/>
          </w:tcPr>
          <w:p w14:paraId="7566B6BE" w14:textId="2502E46A" w:rsidR="00DC560A" w:rsidRPr="00DC560A" w:rsidRDefault="00DC560A" w:rsidP="00C330D0">
            <w:pPr>
              <w:pStyle w:val="TableParagraph"/>
              <w:spacing w:before="28" w:line="252" w:lineRule="exact"/>
              <w:ind w:right="98"/>
              <w:jc w:val="right"/>
              <w:rPr>
                <w:color w:val="000000"/>
              </w:rPr>
            </w:pPr>
            <w:r w:rsidRPr="00DC560A">
              <w:rPr>
                <w:color w:val="000000"/>
              </w:rPr>
              <w:t>86.34087</w:t>
            </w:r>
          </w:p>
        </w:tc>
        <w:tc>
          <w:tcPr>
            <w:tcW w:w="1276" w:type="dxa"/>
            <w:vAlign w:val="center"/>
          </w:tcPr>
          <w:p w14:paraId="007D9B93" w14:textId="0217BC89" w:rsidR="00DC560A" w:rsidRPr="00092942" w:rsidRDefault="00DC560A" w:rsidP="00C330D0">
            <w:pPr>
              <w:pStyle w:val="TableParagraph"/>
              <w:ind w:right="103"/>
              <w:jc w:val="right"/>
              <w:rPr>
                <w:color w:val="000000"/>
              </w:rPr>
            </w:pPr>
            <w:r w:rsidRPr="00DC560A">
              <w:rPr>
                <w:color w:val="000000"/>
              </w:rPr>
              <w:t>25.902261</w:t>
            </w:r>
          </w:p>
        </w:tc>
        <w:tc>
          <w:tcPr>
            <w:tcW w:w="709" w:type="dxa"/>
            <w:tcBorders>
              <w:top w:val="single" w:sz="4" w:space="0" w:color="auto"/>
              <w:left w:val="single" w:sz="4" w:space="0" w:color="auto"/>
              <w:bottom w:val="single" w:sz="4" w:space="0" w:color="auto"/>
              <w:right w:val="single" w:sz="4" w:space="0" w:color="auto"/>
            </w:tcBorders>
            <w:vAlign w:val="bottom"/>
          </w:tcPr>
          <w:p w14:paraId="6DC61650" w14:textId="50DB2A45" w:rsidR="00DC560A" w:rsidRPr="00DC560A" w:rsidRDefault="00DC560A" w:rsidP="00C330D0">
            <w:pPr>
              <w:pStyle w:val="TableParagraph"/>
              <w:spacing w:before="28" w:line="252" w:lineRule="exact"/>
              <w:ind w:right="41"/>
              <w:jc w:val="right"/>
              <w:rPr>
                <w:color w:val="000000"/>
              </w:rPr>
            </w:pPr>
            <w:r w:rsidRPr="00DC560A">
              <w:rPr>
                <w:color w:val="000000"/>
              </w:rPr>
              <w:t>71.25</w:t>
            </w:r>
          </w:p>
        </w:tc>
        <w:tc>
          <w:tcPr>
            <w:tcW w:w="1276" w:type="dxa"/>
            <w:tcBorders>
              <w:top w:val="single" w:sz="4" w:space="0" w:color="auto"/>
              <w:left w:val="nil"/>
              <w:bottom w:val="single" w:sz="4" w:space="0" w:color="auto"/>
              <w:right w:val="single" w:sz="4" w:space="0" w:color="auto"/>
            </w:tcBorders>
            <w:vAlign w:val="center"/>
          </w:tcPr>
          <w:p w14:paraId="6352F8F1" w14:textId="0653031E" w:rsidR="00DC560A" w:rsidRPr="00092942" w:rsidRDefault="00DC560A" w:rsidP="00C330D0">
            <w:pPr>
              <w:pStyle w:val="TableParagraph"/>
              <w:ind w:right="257"/>
              <w:jc w:val="right"/>
              <w:rPr>
                <w:color w:val="000000"/>
              </w:rPr>
            </w:pPr>
            <w:r w:rsidRPr="00DC560A">
              <w:rPr>
                <w:color w:val="000000"/>
              </w:rPr>
              <w:t>7.125</w:t>
            </w:r>
          </w:p>
        </w:tc>
        <w:tc>
          <w:tcPr>
            <w:tcW w:w="1134" w:type="dxa"/>
            <w:vAlign w:val="bottom"/>
          </w:tcPr>
          <w:p w14:paraId="012520ED" w14:textId="7B5BAE58" w:rsidR="00DC560A" w:rsidRPr="00DC560A" w:rsidRDefault="00DC560A" w:rsidP="00C330D0">
            <w:pPr>
              <w:pStyle w:val="TableParagraph"/>
              <w:ind w:right="319"/>
              <w:jc w:val="right"/>
              <w:rPr>
                <w:color w:val="000000"/>
              </w:rPr>
            </w:pPr>
            <w:r w:rsidRPr="00DC560A">
              <w:rPr>
                <w:color w:val="000000"/>
              </w:rPr>
              <w:t>71.76</w:t>
            </w:r>
          </w:p>
        </w:tc>
        <w:tc>
          <w:tcPr>
            <w:tcW w:w="1275" w:type="dxa"/>
            <w:vAlign w:val="center"/>
          </w:tcPr>
          <w:p w14:paraId="086CE2BE" w14:textId="319609D7" w:rsidR="00DC560A" w:rsidRPr="00092942" w:rsidRDefault="00DC560A" w:rsidP="00C330D0">
            <w:pPr>
              <w:pStyle w:val="TableParagraph"/>
              <w:spacing w:before="28" w:line="252" w:lineRule="exact"/>
              <w:ind w:right="168"/>
              <w:jc w:val="right"/>
              <w:rPr>
                <w:color w:val="000000"/>
              </w:rPr>
            </w:pPr>
            <w:r w:rsidRPr="00DC560A">
              <w:rPr>
                <w:color w:val="000000"/>
              </w:rPr>
              <w:t>21.528</w:t>
            </w:r>
          </w:p>
        </w:tc>
        <w:tc>
          <w:tcPr>
            <w:tcW w:w="1134" w:type="dxa"/>
            <w:vAlign w:val="bottom"/>
          </w:tcPr>
          <w:p w14:paraId="544340CE" w14:textId="10FC27F7" w:rsidR="00DC560A" w:rsidRPr="00DC560A" w:rsidRDefault="00DC560A" w:rsidP="00C330D0">
            <w:pPr>
              <w:pStyle w:val="TableParagraph"/>
              <w:ind w:right="121"/>
              <w:jc w:val="right"/>
              <w:rPr>
                <w:color w:val="000000"/>
              </w:rPr>
            </w:pPr>
            <w:r w:rsidRPr="00DC560A">
              <w:rPr>
                <w:color w:val="000000"/>
              </w:rPr>
              <w:t>Girmedi</w:t>
            </w:r>
          </w:p>
        </w:tc>
        <w:tc>
          <w:tcPr>
            <w:tcW w:w="1134" w:type="dxa"/>
            <w:vAlign w:val="center"/>
          </w:tcPr>
          <w:p w14:paraId="331A0381" w14:textId="77EB1C34" w:rsidR="00DC560A" w:rsidRPr="00092942" w:rsidRDefault="00DC560A" w:rsidP="00C330D0">
            <w:pPr>
              <w:pStyle w:val="TableParagraph"/>
              <w:spacing w:before="28" w:line="252" w:lineRule="exact"/>
              <w:ind w:right="248"/>
              <w:jc w:val="right"/>
              <w:rPr>
                <w:color w:val="000000"/>
              </w:rPr>
            </w:pPr>
            <w:r w:rsidRPr="00DC560A">
              <w:rPr>
                <w:color w:val="000000"/>
              </w:rPr>
              <w:t>-</w:t>
            </w:r>
          </w:p>
        </w:tc>
        <w:tc>
          <w:tcPr>
            <w:tcW w:w="2127" w:type="dxa"/>
            <w:vAlign w:val="center"/>
          </w:tcPr>
          <w:p w14:paraId="080533E0" w14:textId="25EE51F0" w:rsidR="00DC560A" w:rsidRPr="00092942" w:rsidRDefault="00DC560A" w:rsidP="00C330D0">
            <w:pPr>
              <w:pStyle w:val="TableParagraph"/>
              <w:spacing w:before="28" w:line="252" w:lineRule="exact"/>
              <w:ind w:right="512"/>
              <w:jc w:val="right"/>
              <w:rPr>
                <w:color w:val="000000"/>
              </w:rPr>
            </w:pPr>
            <w:r w:rsidRPr="00DC560A">
              <w:rPr>
                <w:color w:val="000000"/>
              </w:rPr>
              <w:t>-</w:t>
            </w:r>
          </w:p>
        </w:tc>
        <w:tc>
          <w:tcPr>
            <w:tcW w:w="1417" w:type="dxa"/>
          </w:tcPr>
          <w:p w14:paraId="4AA3BAD7" w14:textId="28FC3F15" w:rsidR="00DC560A" w:rsidRPr="00DC560A" w:rsidRDefault="00DC560A" w:rsidP="00DC560A">
            <w:pPr>
              <w:pStyle w:val="TableParagraph"/>
              <w:spacing w:before="14"/>
              <w:ind w:left="69"/>
              <w:rPr>
                <w:color w:val="000000"/>
              </w:rPr>
            </w:pPr>
            <w:r w:rsidRPr="003854A2">
              <w:rPr>
                <w:color w:val="000000"/>
              </w:rPr>
              <w:t>KAZANAMADI</w:t>
            </w:r>
          </w:p>
        </w:tc>
      </w:tr>
      <w:tr w:rsidR="003854A2" w:rsidRPr="00092942" w14:paraId="5323D5D9" w14:textId="77777777" w:rsidTr="004F5C86">
        <w:trPr>
          <w:trHeight w:val="257"/>
          <w:jc w:val="center"/>
        </w:trPr>
        <w:tc>
          <w:tcPr>
            <w:tcW w:w="562" w:type="dxa"/>
            <w:vAlign w:val="center"/>
          </w:tcPr>
          <w:p w14:paraId="403AE733" w14:textId="642FE7E2" w:rsidR="003854A2" w:rsidRPr="00DC560A" w:rsidRDefault="003854A2" w:rsidP="00C330D0">
            <w:pPr>
              <w:pStyle w:val="TableParagraph"/>
              <w:ind w:left="10"/>
              <w:rPr>
                <w:color w:val="000000"/>
              </w:rPr>
            </w:pPr>
            <w:r w:rsidRPr="003854A2">
              <w:rPr>
                <w:color w:val="000000"/>
              </w:rPr>
              <w:t>29</w:t>
            </w:r>
          </w:p>
        </w:tc>
        <w:tc>
          <w:tcPr>
            <w:tcW w:w="2127" w:type="dxa"/>
            <w:vAlign w:val="bottom"/>
          </w:tcPr>
          <w:p w14:paraId="2EC46CE4" w14:textId="51E784C7" w:rsidR="003854A2" w:rsidRPr="00DC560A" w:rsidRDefault="003854A2" w:rsidP="003854A2">
            <w:pPr>
              <w:pStyle w:val="TableParagraph"/>
              <w:jc w:val="left"/>
              <w:rPr>
                <w:color w:val="000000"/>
              </w:rPr>
            </w:pPr>
            <w:r w:rsidRPr="003854A2">
              <w:rPr>
                <w:color w:val="000000"/>
              </w:rPr>
              <w:t>GÖ</w:t>
            </w:r>
            <w:r w:rsidR="00976065">
              <w:rPr>
                <w:color w:val="000000"/>
              </w:rPr>
              <w:t>**</w:t>
            </w:r>
            <w:r w:rsidRPr="003854A2">
              <w:rPr>
                <w:color w:val="000000"/>
              </w:rPr>
              <w:t xml:space="preserve"> AY</w:t>
            </w:r>
            <w:r w:rsidR="00976065">
              <w:rPr>
                <w:color w:val="000000"/>
              </w:rPr>
              <w:t>**</w:t>
            </w:r>
          </w:p>
        </w:tc>
        <w:tc>
          <w:tcPr>
            <w:tcW w:w="1275" w:type="dxa"/>
            <w:vAlign w:val="bottom"/>
          </w:tcPr>
          <w:p w14:paraId="409226BE" w14:textId="4D8B85EB" w:rsidR="003854A2" w:rsidRPr="00DC560A" w:rsidRDefault="003854A2" w:rsidP="00C330D0">
            <w:pPr>
              <w:pStyle w:val="TableParagraph"/>
              <w:spacing w:before="28" w:line="252" w:lineRule="exact"/>
              <w:ind w:right="98"/>
              <w:jc w:val="right"/>
              <w:rPr>
                <w:color w:val="000000"/>
              </w:rPr>
            </w:pPr>
            <w:r w:rsidRPr="003854A2">
              <w:rPr>
                <w:color w:val="000000"/>
              </w:rPr>
              <w:t>80.72894</w:t>
            </w:r>
          </w:p>
        </w:tc>
        <w:tc>
          <w:tcPr>
            <w:tcW w:w="1276" w:type="dxa"/>
            <w:vAlign w:val="center"/>
          </w:tcPr>
          <w:p w14:paraId="41E51E8A" w14:textId="7C9D553F" w:rsidR="003854A2" w:rsidRPr="00DC560A" w:rsidRDefault="003854A2" w:rsidP="00C330D0">
            <w:pPr>
              <w:pStyle w:val="TableParagraph"/>
              <w:ind w:right="103"/>
              <w:jc w:val="right"/>
              <w:rPr>
                <w:color w:val="000000"/>
              </w:rPr>
            </w:pPr>
            <w:r w:rsidRPr="003854A2">
              <w:rPr>
                <w:color w:val="000000"/>
              </w:rPr>
              <w:t>24.218682</w:t>
            </w:r>
          </w:p>
        </w:tc>
        <w:tc>
          <w:tcPr>
            <w:tcW w:w="709" w:type="dxa"/>
            <w:tcBorders>
              <w:top w:val="single" w:sz="4" w:space="0" w:color="auto"/>
              <w:left w:val="single" w:sz="4" w:space="0" w:color="auto"/>
              <w:bottom w:val="single" w:sz="4" w:space="0" w:color="auto"/>
              <w:right w:val="single" w:sz="4" w:space="0" w:color="auto"/>
            </w:tcBorders>
            <w:vAlign w:val="bottom"/>
          </w:tcPr>
          <w:p w14:paraId="0DD173F8" w14:textId="3ADC39AA" w:rsidR="003854A2" w:rsidRPr="00DC560A" w:rsidRDefault="003854A2" w:rsidP="00C330D0">
            <w:pPr>
              <w:pStyle w:val="TableParagraph"/>
              <w:spacing w:before="28" w:line="252" w:lineRule="exact"/>
              <w:ind w:right="41"/>
              <w:jc w:val="right"/>
              <w:rPr>
                <w:color w:val="000000"/>
              </w:rPr>
            </w:pPr>
            <w:r w:rsidRPr="003854A2">
              <w:rPr>
                <w:color w:val="000000"/>
              </w:rPr>
              <w:t>78.75</w:t>
            </w:r>
          </w:p>
        </w:tc>
        <w:tc>
          <w:tcPr>
            <w:tcW w:w="1276" w:type="dxa"/>
            <w:tcBorders>
              <w:top w:val="single" w:sz="4" w:space="0" w:color="auto"/>
              <w:left w:val="nil"/>
              <w:bottom w:val="single" w:sz="4" w:space="0" w:color="auto"/>
              <w:right w:val="single" w:sz="4" w:space="0" w:color="auto"/>
            </w:tcBorders>
            <w:vAlign w:val="center"/>
          </w:tcPr>
          <w:p w14:paraId="375AB0C9" w14:textId="2D9CF844" w:rsidR="003854A2" w:rsidRPr="00DC560A" w:rsidRDefault="003854A2" w:rsidP="00C330D0">
            <w:pPr>
              <w:pStyle w:val="TableParagraph"/>
              <w:ind w:right="257"/>
              <w:jc w:val="right"/>
              <w:rPr>
                <w:color w:val="000000"/>
              </w:rPr>
            </w:pPr>
            <w:r w:rsidRPr="003854A2">
              <w:rPr>
                <w:color w:val="000000"/>
              </w:rPr>
              <w:t>7.875</w:t>
            </w:r>
          </w:p>
        </w:tc>
        <w:tc>
          <w:tcPr>
            <w:tcW w:w="1134" w:type="dxa"/>
            <w:vAlign w:val="bottom"/>
          </w:tcPr>
          <w:p w14:paraId="2D3CD1A2" w14:textId="79ED0372" w:rsidR="003854A2" w:rsidRPr="00DC560A" w:rsidRDefault="003854A2" w:rsidP="00C330D0">
            <w:pPr>
              <w:pStyle w:val="TableParagraph"/>
              <w:ind w:right="319"/>
              <w:jc w:val="right"/>
              <w:rPr>
                <w:color w:val="000000"/>
              </w:rPr>
            </w:pPr>
            <w:r w:rsidRPr="003854A2">
              <w:rPr>
                <w:color w:val="000000"/>
              </w:rPr>
              <w:t>89.03</w:t>
            </w:r>
          </w:p>
        </w:tc>
        <w:tc>
          <w:tcPr>
            <w:tcW w:w="1275" w:type="dxa"/>
            <w:vAlign w:val="center"/>
          </w:tcPr>
          <w:p w14:paraId="1142F9B0" w14:textId="14AA15D7" w:rsidR="003854A2" w:rsidRPr="00DC560A" w:rsidRDefault="003854A2" w:rsidP="00C330D0">
            <w:pPr>
              <w:pStyle w:val="TableParagraph"/>
              <w:spacing w:before="28" w:line="252" w:lineRule="exact"/>
              <w:ind w:right="168"/>
              <w:jc w:val="right"/>
              <w:rPr>
                <w:color w:val="000000"/>
              </w:rPr>
            </w:pPr>
            <w:r w:rsidRPr="003854A2">
              <w:rPr>
                <w:color w:val="000000"/>
              </w:rPr>
              <w:t>26.709</w:t>
            </w:r>
          </w:p>
        </w:tc>
        <w:tc>
          <w:tcPr>
            <w:tcW w:w="1134" w:type="dxa"/>
            <w:vAlign w:val="bottom"/>
          </w:tcPr>
          <w:p w14:paraId="51719380" w14:textId="5C14A275" w:rsidR="003854A2" w:rsidRPr="00DC560A" w:rsidRDefault="003854A2" w:rsidP="00C330D0">
            <w:pPr>
              <w:pStyle w:val="TableParagraph"/>
              <w:ind w:right="121"/>
              <w:jc w:val="right"/>
              <w:rPr>
                <w:color w:val="000000"/>
              </w:rPr>
            </w:pPr>
            <w:r w:rsidRPr="003854A2">
              <w:rPr>
                <w:color w:val="000000"/>
              </w:rPr>
              <w:t>Girmedi</w:t>
            </w:r>
          </w:p>
        </w:tc>
        <w:tc>
          <w:tcPr>
            <w:tcW w:w="1134" w:type="dxa"/>
            <w:vAlign w:val="center"/>
          </w:tcPr>
          <w:p w14:paraId="0D34890B" w14:textId="1EA95C0A" w:rsidR="003854A2" w:rsidRPr="00DC560A" w:rsidRDefault="003854A2" w:rsidP="00C330D0">
            <w:pPr>
              <w:pStyle w:val="TableParagraph"/>
              <w:spacing w:before="28" w:line="252" w:lineRule="exact"/>
              <w:ind w:right="248"/>
              <w:jc w:val="right"/>
              <w:rPr>
                <w:color w:val="000000"/>
              </w:rPr>
            </w:pPr>
            <w:r w:rsidRPr="003854A2">
              <w:rPr>
                <w:color w:val="000000"/>
              </w:rPr>
              <w:t>-</w:t>
            </w:r>
          </w:p>
        </w:tc>
        <w:tc>
          <w:tcPr>
            <w:tcW w:w="2127" w:type="dxa"/>
            <w:vAlign w:val="center"/>
          </w:tcPr>
          <w:p w14:paraId="337A21EB" w14:textId="623CB6EF" w:rsidR="003854A2" w:rsidRPr="00DC560A" w:rsidRDefault="003854A2" w:rsidP="00C330D0">
            <w:pPr>
              <w:pStyle w:val="TableParagraph"/>
              <w:spacing w:before="28" w:line="252" w:lineRule="exact"/>
              <w:ind w:right="512"/>
              <w:jc w:val="right"/>
              <w:rPr>
                <w:color w:val="000000"/>
              </w:rPr>
            </w:pPr>
            <w:r w:rsidRPr="003854A2">
              <w:rPr>
                <w:color w:val="000000"/>
              </w:rPr>
              <w:t>-</w:t>
            </w:r>
          </w:p>
        </w:tc>
        <w:tc>
          <w:tcPr>
            <w:tcW w:w="1417" w:type="dxa"/>
          </w:tcPr>
          <w:p w14:paraId="6F7413AD" w14:textId="268836EB" w:rsidR="003854A2" w:rsidRPr="003854A2" w:rsidRDefault="003854A2" w:rsidP="003854A2">
            <w:pPr>
              <w:pStyle w:val="TableParagraph"/>
              <w:spacing w:before="14"/>
              <w:ind w:left="69"/>
              <w:rPr>
                <w:color w:val="000000"/>
              </w:rPr>
            </w:pPr>
            <w:r w:rsidRPr="003854A2">
              <w:rPr>
                <w:color w:val="000000"/>
              </w:rPr>
              <w:t>KAZANAMADI</w:t>
            </w:r>
          </w:p>
        </w:tc>
      </w:tr>
      <w:tr w:rsidR="003854A2" w:rsidRPr="00092942" w14:paraId="3698AB7B" w14:textId="77777777" w:rsidTr="004F5C86">
        <w:trPr>
          <w:trHeight w:val="257"/>
          <w:jc w:val="center"/>
        </w:trPr>
        <w:tc>
          <w:tcPr>
            <w:tcW w:w="562" w:type="dxa"/>
            <w:vAlign w:val="center"/>
          </w:tcPr>
          <w:p w14:paraId="20CFC55E" w14:textId="7640AF16" w:rsidR="003854A2" w:rsidRPr="00DC560A" w:rsidRDefault="003854A2" w:rsidP="00C330D0">
            <w:pPr>
              <w:pStyle w:val="TableParagraph"/>
              <w:ind w:left="10"/>
              <w:rPr>
                <w:color w:val="000000"/>
              </w:rPr>
            </w:pPr>
            <w:r w:rsidRPr="003854A2">
              <w:rPr>
                <w:color w:val="000000"/>
              </w:rPr>
              <w:t>30</w:t>
            </w:r>
          </w:p>
        </w:tc>
        <w:tc>
          <w:tcPr>
            <w:tcW w:w="2127" w:type="dxa"/>
            <w:vAlign w:val="bottom"/>
          </w:tcPr>
          <w:p w14:paraId="5DD37153" w14:textId="0F6C8BB2" w:rsidR="003854A2" w:rsidRPr="00DC560A" w:rsidRDefault="003854A2" w:rsidP="003854A2">
            <w:pPr>
              <w:pStyle w:val="TableParagraph"/>
              <w:jc w:val="left"/>
              <w:rPr>
                <w:color w:val="000000"/>
              </w:rPr>
            </w:pPr>
            <w:r w:rsidRPr="003854A2">
              <w:rPr>
                <w:color w:val="000000"/>
              </w:rPr>
              <w:t>FA</w:t>
            </w:r>
            <w:r w:rsidR="00976065">
              <w:rPr>
                <w:color w:val="000000"/>
              </w:rPr>
              <w:t>**</w:t>
            </w:r>
            <w:r w:rsidRPr="003854A2">
              <w:rPr>
                <w:color w:val="000000"/>
              </w:rPr>
              <w:t xml:space="preserve"> ŞE</w:t>
            </w:r>
            <w:r w:rsidR="00976065">
              <w:rPr>
                <w:color w:val="000000"/>
              </w:rPr>
              <w:t>**</w:t>
            </w:r>
            <w:r w:rsidRPr="003854A2">
              <w:rPr>
                <w:color w:val="000000"/>
              </w:rPr>
              <w:t xml:space="preserve"> BA</w:t>
            </w:r>
            <w:r w:rsidR="00976065">
              <w:rPr>
                <w:color w:val="000000"/>
              </w:rPr>
              <w:t>**</w:t>
            </w:r>
          </w:p>
        </w:tc>
        <w:tc>
          <w:tcPr>
            <w:tcW w:w="1275" w:type="dxa"/>
            <w:vAlign w:val="bottom"/>
          </w:tcPr>
          <w:p w14:paraId="13AF769D" w14:textId="0521FFE7" w:rsidR="003854A2" w:rsidRPr="00DC560A" w:rsidRDefault="003854A2" w:rsidP="00C330D0">
            <w:pPr>
              <w:pStyle w:val="TableParagraph"/>
              <w:spacing w:before="28" w:line="252" w:lineRule="exact"/>
              <w:ind w:right="98"/>
              <w:jc w:val="right"/>
              <w:rPr>
                <w:color w:val="000000"/>
              </w:rPr>
            </w:pPr>
            <w:r w:rsidRPr="003854A2">
              <w:rPr>
                <w:color w:val="000000"/>
              </w:rPr>
              <w:t>85.98021</w:t>
            </w:r>
          </w:p>
        </w:tc>
        <w:tc>
          <w:tcPr>
            <w:tcW w:w="1276" w:type="dxa"/>
            <w:vAlign w:val="center"/>
          </w:tcPr>
          <w:p w14:paraId="4D66295F" w14:textId="0462EE2E" w:rsidR="003854A2" w:rsidRPr="00DC560A" w:rsidRDefault="003854A2" w:rsidP="00C330D0">
            <w:pPr>
              <w:pStyle w:val="TableParagraph"/>
              <w:ind w:right="103"/>
              <w:jc w:val="right"/>
              <w:rPr>
                <w:color w:val="000000"/>
              </w:rPr>
            </w:pPr>
            <w:r w:rsidRPr="003854A2">
              <w:rPr>
                <w:color w:val="000000"/>
              </w:rPr>
              <w:t>25.794063</w:t>
            </w:r>
          </w:p>
        </w:tc>
        <w:tc>
          <w:tcPr>
            <w:tcW w:w="709" w:type="dxa"/>
            <w:tcBorders>
              <w:top w:val="single" w:sz="4" w:space="0" w:color="auto"/>
              <w:left w:val="single" w:sz="4" w:space="0" w:color="auto"/>
              <w:bottom w:val="single" w:sz="4" w:space="0" w:color="auto"/>
              <w:right w:val="single" w:sz="4" w:space="0" w:color="auto"/>
            </w:tcBorders>
            <w:vAlign w:val="bottom"/>
          </w:tcPr>
          <w:p w14:paraId="634DEE29" w14:textId="62580318" w:rsidR="003854A2" w:rsidRPr="00DC560A" w:rsidRDefault="003854A2" w:rsidP="00C330D0">
            <w:pPr>
              <w:pStyle w:val="TableParagraph"/>
              <w:spacing w:before="28" w:line="252" w:lineRule="exact"/>
              <w:ind w:right="41"/>
              <w:jc w:val="right"/>
              <w:rPr>
                <w:color w:val="000000"/>
              </w:rPr>
            </w:pPr>
            <w:r w:rsidRPr="003854A2">
              <w:rPr>
                <w:color w:val="000000"/>
              </w:rPr>
              <w:t>66.25</w:t>
            </w:r>
          </w:p>
        </w:tc>
        <w:tc>
          <w:tcPr>
            <w:tcW w:w="1276" w:type="dxa"/>
            <w:tcBorders>
              <w:top w:val="single" w:sz="4" w:space="0" w:color="auto"/>
              <w:left w:val="nil"/>
              <w:bottom w:val="single" w:sz="4" w:space="0" w:color="auto"/>
              <w:right w:val="single" w:sz="4" w:space="0" w:color="auto"/>
            </w:tcBorders>
            <w:vAlign w:val="center"/>
          </w:tcPr>
          <w:p w14:paraId="3FB69421" w14:textId="657BAC3F" w:rsidR="003854A2" w:rsidRPr="00DC560A" w:rsidRDefault="003854A2" w:rsidP="00C330D0">
            <w:pPr>
              <w:pStyle w:val="TableParagraph"/>
              <w:ind w:right="257"/>
              <w:jc w:val="right"/>
              <w:rPr>
                <w:color w:val="000000"/>
              </w:rPr>
            </w:pPr>
            <w:r w:rsidRPr="003854A2">
              <w:rPr>
                <w:color w:val="000000"/>
              </w:rPr>
              <w:t>6.625</w:t>
            </w:r>
          </w:p>
        </w:tc>
        <w:tc>
          <w:tcPr>
            <w:tcW w:w="1134" w:type="dxa"/>
            <w:vAlign w:val="bottom"/>
          </w:tcPr>
          <w:p w14:paraId="5A5D8BC8" w14:textId="548BE8BE" w:rsidR="003854A2" w:rsidRPr="00DC560A" w:rsidRDefault="003854A2" w:rsidP="00C330D0">
            <w:pPr>
              <w:pStyle w:val="TableParagraph"/>
              <w:ind w:right="319"/>
              <w:jc w:val="right"/>
              <w:rPr>
                <w:color w:val="000000"/>
              </w:rPr>
            </w:pPr>
            <w:r w:rsidRPr="003854A2">
              <w:rPr>
                <w:color w:val="000000"/>
              </w:rPr>
              <w:t>80.16</w:t>
            </w:r>
          </w:p>
        </w:tc>
        <w:tc>
          <w:tcPr>
            <w:tcW w:w="1275" w:type="dxa"/>
            <w:vAlign w:val="center"/>
          </w:tcPr>
          <w:p w14:paraId="51C850AC" w14:textId="166CA488" w:rsidR="003854A2" w:rsidRPr="00DC560A" w:rsidRDefault="003854A2" w:rsidP="00C330D0">
            <w:pPr>
              <w:pStyle w:val="TableParagraph"/>
              <w:spacing w:before="28" w:line="252" w:lineRule="exact"/>
              <w:ind w:right="168"/>
              <w:jc w:val="right"/>
              <w:rPr>
                <w:color w:val="000000"/>
              </w:rPr>
            </w:pPr>
            <w:r w:rsidRPr="003854A2">
              <w:rPr>
                <w:color w:val="000000"/>
              </w:rPr>
              <w:t>24.048</w:t>
            </w:r>
          </w:p>
        </w:tc>
        <w:tc>
          <w:tcPr>
            <w:tcW w:w="1134" w:type="dxa"/>
            <w:vAlign w:val="bottom"/>
          </w:tcPr>
          <w:p w14:paraId="0CCBA83C" w14:textId="60F0B146" w:rsidR="003854A2" w:rsidRPr="00DC560A" w:rsidRDefault="003854A2" w:rsidP="00C330D0">
            <w:pPr>
              <w:pStyle w:val="TableParagraph"/>
              <w:ind w:right="121"/>
              <w:jc w:val="right"/>
              <w:rPr>
                <w:color w:val="000000"/>
              </w:rPr>
            </w:pPr>
            <w:r w:rsidRPr="003854A2">
              <w:rPr>
                <w:color w:val="000000"/>
              </w:rPr>
              <w:t>Girmedi</w:t>
            </w:r>
          </w:p>
        </w:tc>
        <w:tc>
          <w:tcPr>
            <w:tcW w:w="1134" w:type="dxa"/>
            <w:vAlign w:val="center"/>
          </w:tcPr>
          <w:p w14:paraId="7C01BFCA" w14:textId="0CCDA94B" w:rsidR="003854A2" w:rsidRPr="00DC560A" w:rsidRDefault="003854A2" w:rsidP="00C330D0">
            <w:pPr>
              <w:pStyle w:val="TableParagraph"/>
              <w:spacing w:before="28" w:line="252" w:lineRule="exact"/>
              <w:ind w:right="248"/>
              <w:jc w:val="right"/>
              <w:rPr>
                <w:color w:val="000000"/>
              </w:rPr>
            </w:pPr>
            <w:r w:rsidRPr="003854A2">
              <w:rPr>
                <w:color w:val="000000"/>
              </w:rPr>
              <w:t>-</w:t>
            </w:r>
          </w:p>
        </w:tc>
        <w:tc>
          <w:tcPr>
            <w:tcW w:w="2127" w:type="dxa"/>
            <w:vAlign w:val="center"/>
          </w:tcPr>
          <w:p w14:paraId="6A2798D9" w14:textId="48E45413" w:rsidR="003854A2" w:rsidRPr="00DC560A" w:rsidRDefault="003854A2" w:rsidP="00C330D0">
            <w:pPr>
              <w:pStyle w:val="TableParagraph"/>
              <w:spacing w:before="28" w:line="252" w:lineRule="exact"/>
              <w:ind w:right="512"/>
              <w:jc w:val="right"/>
              <w:rPr>
                <w:color w:val="000000"/>
              </w:rPr>
            </w:pPr>
            <w:r w:rsidRPr="003854A2">
              <w:rPr>
                <w:color w:val="000000"/>
              </w:rPr>
              <w:t>-</w:t>
            </w:r>
          </w:p>
        </w:tc>
        <w:tc>
          <w:tcPr>
            <w:tcW w:w="1417" w:type="dxa"/>
          </w:tcPr>
          <w:p w14:paraId="0C1FAF67" w14:textId="36D933B3" w:rsidR="003854A2" w:rsidRPr="003854A2" w:rsidRDefault="003854A2" w:rsidP="003854A2">
            <w:pPr>
              <w:pStyle w:val="TableParagraph"/>
              <w:spacing w:before="14"/>
              <w:ind w:left="69"/>
              <w:rPr>
                <w:color w:val="000000"/>
              </w:rPr>
            </w:pPr>
            <w:r w:rsidRPr="003854A2">
              <w:rPr>
                <w:color w:val="000000"/>
              </w:rPr>
              <w:t>KAZANAMADI</w:t>
            </w:r>
          </w:p>
        </w:tc>
      </w:tr>
      <w:tr w:rsidR="003854A2" w:rsidRPr="00092942" w14:paraId="3EF28052" w14:textId="77777777" w:rsidTr="004F5C86">
        <w:trPr>
          <w:trHeight w:val="257"/>
          <w:jc w:val="center"/>
        </w:trPr>
        <w:tc>
          <w:tcPr>
            <w:tcW w:w="562" w:type="dxa"/>
            <w:vAlign w:val="center"/>
          </w:tcPr>
          <w:p w14:paraId="19F755D8" w14:textId="3C5F5689" w:rsidR="003854A2" w:rsidRPr="00DC560A" w:rsidRDefault="003854A2" w:rsidP="00C330D0">
            <w:pPr>
              <w:pStyle w:val="TableParagraph"/>
              <w:ind w:left="10"/>
              <w:rPr>
                <w:color w:val="000000"/>
              </w:rPr>
            </w:pPr>
            <w:r w:rsidRPr="003854A2">
              <w:rPr>
                <w:color w:val="000000"/>
              </w:rPr>
              <w:t>31</w:t>
            </w:r>
          </w:p>
        </w:tc>
        <w:tc>
          <w:tcPr>
            <w:tcW w:w="2127" w:type="dxa"/>
            <w:vAlign w:val="bottom"/>
          </w:tcPr>
          <w:p w14:paraId="40A4EFDF" w14:textId="72FC43B8" w:rsidR="003854A2" w:rsidRPr="00DC560A" w:rsidRDefault="003854A2" w:rsidP="003854A2">
            <w:pPr>
              <w:pStyle w:val="TableParagraph"/>
              <w:jc w:val="left"/>
              <w:rPr>
                <w:color w:val="000000"/>
              </w:rPr>
            </w:pPr>
            <w:r w:rsidRPr="003854A2">
              <w:rPr>
                <w:color w:val="000000"/>
              </w:rPr>
              <w:t>CA</w:t>
            </w:r>
            <w:r w:rsidR="00976065">
              <w:rPr>
                <w:color w:val="000000"/>
              </w:rPr>
              <w:t>**</w:t>
            </w:r>
            <w:r w:rsidRPr="003854A2">
              <w:rPr>
                <w:color w:val="000000"/>
              </w:rPr>
              <w:t xml:space="preserve"> ŞE</w:t>
            </w:r>
            <w:r w:rsidR="00976065">
              <w:rPr>
                <w:color w:val="000000"/>
              </w:rPr>
              <w:t>**</w:t>
            </w:r>
          </w:p>
        </w:tc>
        <w:tc>
          <w:tcPr>
            <w:tcW w:w="1275" w:type="dxa"/>
            <w:vAlign w:val="bottom"/>
          </w:tcPr>
          <w:p w14:paraId="129324E4" w14:textId="5B0C177C" w:rsidR="003854A2" w:rsidRPr="00DC560A" w:rsidRDefault="003854A2" w:rsidP="00C330D0">
            <w:pPr>
              <w:pStyle w:val="TableParagraph"/>
              <w:spacing w:before="28" w:line="252" w:lineRule="exact"/>
              <w:ind w:right="98"/>
              <w:jc w:val="right"/>
              <w:rPr>
                <w:color w:val="000000"/>
              </w:rPr>
            </w:pPr>
            <w:r w:rsidRPr="003854A2">
              <w:rPr>
                <w:color w:val="000000"/>
              </w:rPr>
              <w:t>87.34768</w:t>
            </w:r>
          </w:p>
        </w:tc>
        <w:tc>
          <w:tcPr>
            <w:tcW w:w="1276" w:type="dxa"/>
            <w:vAlign w:val="center"/>
          </w:tcPr>
          <w:p w14:paraId="31FB015E" w14:textId="79EDD738" w:rsidR="003854A2" w:rsidRPr="00DC560A" w:rsidRDefault="003854A2" w:rsidP="00C330D0">
            <w:pPr>
              <w:pStyle w:val="TableParagraph"/>
              <w:ind w:right="103"/>
              <w:jc w:val="right"/>
              <w:rPr>
                <w:color w:val="000000"/>
              </w:rPr>
            </w:pPr>
            <w:r w:rsidRPr="003854A2">
              <w:rPr>
                <w:color w:val="000000"/>
              </w:rPr>
              <w:t>26.204304</w:t>
            </w:r>
          </w:p>
        </w:tc>
        <w:tc>
          <w:tcPr>
            <w:tcW w:w="709" w:type="dxa"/>
            <w:tcBorders>
              <w:top w:val="single" w:sz="4" w:space="0" w:color="auto"/>
              <w:left w:val="single" w:sz="4" w:space="0" w:color="auto"/>
              <w:bottom w:val="single" w:sz="4" w:space="0" w:color="auto"/>
              <w:right w:val="single" w:sz="4" w:space="0" w:color="auto"/>
            </w:tcBorders>
            <w:vAlign w:val="bottom"/>
          </w:tcPr>
          <w:p w14:paraId="05703204" w14:textId="3466841E" w:rsidR="003854A2" w:rsidRPr="00DC560A" w:rsidRDefault="003854A2" w:rsidP="00C330D0">
            <w:pPr>
              <w:pStyle w:val="TableParagraph"/>
              <w:spacing w:before="28" w:line="252" w:lineRule="exact"/>
              <w:ind w:right="41"/>
              <w:jc w:val="right"/>
              <w:rPr>
                <w:color w:val="000000"/>
              </w:rPr>
            </w:pPr>
            <w:r w:rsidRPr="003854A2">
              <w:rPr>
                <w:color w:val="000000"/>
              </w:rPr>
              <w:t>63.75</w:t>
            </w:r>
          </w:p>
        </w:tc>
        <w:tc>
          <w:tcPr>
            <w:tcW w:w="1276" w:type="dxa"/>
            <w:tcBorders>
              <w:top w:val="single" w:sz="4" w:space="0" w:color="auto"/>
              <w:left w:val="nil"/>
              <w:bottom w:val="single" w:sz="4" w:space="0" w:color="auto"/>
              <w:right w:val="single" w:sz="4" w:space="0" w:color="auto"/>
            </w:tcBorders>
            <w:vAlign w:val="center"/>
          </w:tcPr>
          <w:p w14:paraId="3C3B8624" w14:textId="5BE747A4" w:rsidR="003854A2" w:rsidRPr="00DC560A" w:rsidRDefault="003854A2" w:rsidP="00C330D0">
            <w:pPr>
              <w:pStyle w:val="TableParagraph"/>
              <w:ind w:right="257"/>
              <w:jc w:val="right"/>
              <w:rPr>
                <w:color w:val="000000"/>
              </w:rPr>
            </w:pPr>
            <w:r w:rsidRPr="003854A2">
              <w:rPr>
                <w:color w:val="000000"/>
              </w:rPr>
              <w:t>6.375</w:t>
            </w:r>
          </w:p>
        </w:tc>
        <w:tc>
          <w:tcPr>
            <w:tcW w:w="1134" w:type="dxa"/>
            <w:vAlign w:val="bottom"/>
          </w:tcPr>
          <w:p w14:paraId="5295DFE1" w14:textId="52B44920" w:rsidR="003854A2" w:rsidRPr="00DC560A" w:rsidRDefault="003854A2" w:rsidP="00C330D0">
            <w:pPr>
              <w:pStyle w:val="TableParagraph"/>
              <w:ind w:right="319"/>
              <w:jc w:val="right"/>
              <w:rPr>
                <w:color w:val="000000"/>
              </w:rPr>
            </w:pPr>
            <w:r w:rsidRPr="003854A2">
              <w:rPr>
                <w:color w:val="000000"/>
              </w:rPr>
              <w:t>72</w:t>
            </w:r>
          </w:p>
        </w:tc>
        <w:tc>
          <w:tcPr>
            <w:tcW w:w="1275" w:type="dxa"/>
            <w:vAlign w:val="center"/>
          </w:tcPr>
          <w:p w14:paraId="5ABA9B8B" w14:textId="696635B3" w:rsidR="003854A2" w:rsidRPr="00DC560A" w:rsidRDefault="003854A2" w:rsidP="00C330D0">
            <w:pPr>
              <w:pStyle w:val="TableParagraph"/>
              <w:spacing w:before="28" w:line="252" w:lineRule="exact"/>
              <w:ind w:right="168"/>
              <w:jc w:val="right"/>
              <w:rPr>
                <w:color w:val="000000"/>
              </w:rPr>
            </w:pPr>
            <w:r w:rsidRPr="003854A2">
              <w:rPr>
                <w:color w:val="000000"/>
              </w:rPr>
              <w:t>21.6</w:t>
            </w:r>
          </w:p>
        </w:tc>
        <w:tc>
          <w:tcPr>
            <w:tcW w:w="1134" w:type="dxa"/>
            <w:vAlign w:val="bottom"/>
          </w:tcPr>
          <w:p w14:paraId="43EE1769" w14:textId="11271582" w:rsidR="003854A2" w:rsidRPr="00DC560A" w:rsidRDefault="003854A2" w:rsidP="00C330D0">
            <w:pPr>
              <w:pStyle w:val="TableParagraph"/>
              <w:ind w:right="121"/>
              <w:jc w:val="right"/>
              <w:rPr>
                <w:color w:val="000000"/>
              </w:rPr>
            </w:pPr>
            <w:r w:rsidRPr="003854A2">
              <w:rPr>
                <w:color w:val="000000"/>
              </w:rPr>
              <w:t>Girmedi</w:t>
            </w:r>
          </w:p>
        </w:tc>
        <w:tc>
          <w:tcPr>
            <w:tcW w:w="1134" w:type="dxa"/>
            <w:vAlign w:val="center"/>
          </w:tcPr>
          <w:p w14:paraId="2004F0E9" w14:textId="2370CAE9" w:rsidR="003854A2" w:rsidRPr="00DC560A" w:rsidRDefault="003854A2" w:rsidP="00C330D0">
            <w:pPr>
              <w:pStyle w:val="TableParagraph"/>
              <w:spacing w:before="28" w:line="252" w:lineRule="exact"/>
              <w:ind w:right="248"/>
              <w:jc w:val="right"/>
              <w:rPr>
                <w:color w:val="000000"/>
              </w:rPr>
            </w:pPr>
            <w:r w:rsidRPr="003854A2">
              <w:rPr>
                <w:color w:val="000000"/>
              </w:rPr>
              <w:t>-</w:t>
            </w:r>
          </w:p>
        </w:tc>
        <w:tc>
          <w:tcPr>
            <w:tcW w:w="2127" w:type="dxa"/>
            <w:vAlign w:val="center"/>
          </w:tcPr>
          <w:p w14:paraId="789AE558" w14:textId="39250657" w:rsidR="003854A2" w:rsidRPr="00DC560A" w:rsidRDefault="003854A2" w:rsidP="00C330D0">
            <w:pPr>
              <w:pStyle w:val="TableParagraph"/>
              <w:spacing w:before="28" w:line="252" w:lineRule="exact"/>
              <w:ind w:right="512"/>
              <w:jc w:val="right"/>
              <w:rPr>
                <w:color w:val="000000"/>
              </w:rPr>
            </w:pPr>
            <w:r w:rsidRPr="003854A2">
              <w:rPr>
                <w:color w:val="000000"/>
              </w:rPr>
              <w:t>-</w:t>
            </w:r>
          </w:p>
        </w:tc>
        <w:tc>
          <w:tcPr>
            <w:tcW w:w="1417" w:type="dxa"/>
          </w:tcPr>
          <w:p w14:paraId="695D64D7" w14:textId="510B22F4" w:rsidR="003854A2" w:rsidRPr="003854A2" w:rsidRDefault="003854A2" w:rsidP="003854A2">
            <w:pPr>
              <w:pStyle w:val="TableParagraph"/>
              <w:spacing w:before="14"/>
              <w:ind w:left="69"/>
              <w:rPr>
                <w:color w:val="000000"/>
              </w:rPr>
            </w:pPr>
            <w:r w:rsidRPr="003854A2">
              <w:rPr>
                <w:color w:val="000000"/>
              </w:rPr>
              <w:t>KAZANAMADI</w:t>
            </w:r>
          </w:p>
        </w:tc>
      </w:tr>
    </w:tbl>
    <w:p w14:paraId="7781CC77" w14:textId="77777777" w:rsidR="00140BFD" w:rsidRPr="00C22B4B" w:rsidRDefault="00140BFD">
      <w:pPr>
        <w:pStyle w:val="GvdeMetni"/>
        <w:rPr>
          <w:rFonts w:asciiTheme="minorHAnsi" w:hAnsiTheme="minorHAnsi" w:cstheme="minorHAnsi"/>
          <w:b w:val="0"/>
          <w:sz w:val="22"/>
          <w:szCs w:val="22"/>
        </w:rPr>
      </w:pPr>
    </w:p>
    <w:p w14:paraId="39B959AD" w14:textId="719E7741" w:rsidR="00A2516D" w:rsidRPr="00C22B4B" w:rsidRDefault="00846F49" w:rsidP="00A2516D">
      <w:pPr>
        <w:jc w:val="both"/>
        <w:rPr>
          <w:rFonts w:asciiTheme="minorHAnsi" w:hAnsiTheme="minorHAnsi" w:cstheme="minorHAnsi"/>
        </w:rPr>
      </w:pPr>
      <w:r w:rsidRPr="00846F49">
        <w:rPr>
          <w:rFonts w:asciiTheme="minorHAnsi" w:hAnsiTheme="minorHAnsi" w:cstheme="minorHAnsi"/>
        </w:rPr>
        <w:t xml:space="preserve">Yedek Aday: </w:t>
      </w:r>
      <w:r w:rsidR="00A2516D" w:rsidRPr="00846F49">
        <w:rPr>
          <w:rFonts w:asciiTheme="minorHAnsi" w:hAnsiTheme="minorHAnsi" w:cstheme="minorHAnsi"/>
        </w:rPr>
        <w:t>"Öğretim Üyesi Dışındaki Öğretim Elemanı Kadrolarına Naklen veya Açıktan Yapılacak Atamalarda Uygulanacak Merkezi Sınav ile Giriş Sınavlarına İlişkin</w:t>
      </w:r>
      <w:r w:rsidR="003C5869" w:rsidRPr="00846F49">
        <w:rPr>
          <w:rFonts w:asciiTheme="minorHAnsi" w:hAnsiTheme="minorHAnsi" w:cstheme="minorHAnsi"/>
        </w:rPr>
        <w:t xml:space="preserve"> </w:t>
      </w:r>
      <w:r w:rsidR="00A2516D" w:rsidRPr="00846F49">
        <w:rPr>
          <w:rFonts w:asciiTheme="minorHAnsi" w:hAnsiTheme="minorHAnsi" w:cstheme="minorHAnsi"/>
        </w:rPr>
        <w:t>Usul ve Esaslar Hakkında Yönetmelik" Madde-1</w:t>
      </w:r>
      <w:r w:rsidRPr="00846F49">
        <w:rPr>
          <w:rFonts w:asciiTheme="minorHAnsi" w:hAnsiTheme="minorHAnsi" w:cstheme="minorHAnsi"/>
        </w:rPr>
        <w:t>3</w:t>
      </w:r>
      <w:r w:rsidR="00A2516D" w:rsidRPr="00846F49">
        <w:rPr>
          <w:rFonts w:asciiTheme="minorHAnsi" w:hAnsiTheme="minorHAnsi" w:cstheme="minorHAnsi"/>
        </w:rPr>
        <w:t xml:space="preserve"> (</w:t>
      </w:r>
      <w:r w:rsidRPr="00846F49">
        <w:rPr>
          <w:rFonts w:asciiTheme="minorHAnsi" w:hAnsiTheme="minorHAnsi" w:cstheme="minorHAnsi"/>
        </w:rPr>
        <w:t>İlan edilen kadro sayısı kadar yedek aday ilan edilir</w:t>
      </w:r>
      <w:r w:rsidR="00A2516D" w:rsidRPr="00846F49">
        <w:rPr>
          <w:rFonts w:asciiTheme="minorHAnsi" w:hAnsiTheme="minorHAnsi" w:cstheme="minorHAnsi"/>
        </w:rPr>
        <w:t>).</w:t>
      </w:r>
    </w:p>
    <w:p w14:paraId="796742B0" w14:textId="77777777" w:rsidR="003C5869" w:rsidRPr="00C22B4B" w:rsidRDefault="003C5869" w:rsidP="00A2516D">
      <w:pPr>
        <w:jc w:val="both"/>
        <w:rPr>
          <w:rFonts w:asciiTheme="minorHAnsi" w:hAnsiTheme="minorHAnsi" w:cstheme="minorHAnsi"/>
        </w:rPr>
      </w:pPr>
    </w:p>
    <w:p w14:paraId="6FFC4FDB" w14:textId="77777777" w:rsidR="00A2516D" w:rsidRPr="00C22B4B" w:rsidRDefault="00A2516D" w:rsidP="00A2516D">
      <w:pPr>
        <w:rPr>
          <w:rFonts w:asciiTheme="minorHAnsi" w:hAnsiTheme="minorHAnsi" w:cstheme="minorHAnsi"/>
        </w:rPr>
      </w:pPr>
    </w:p>
    <w:p w14:paraId="3D907002" w14:textId="77777777" w:rsidR="00A2516D" w:rsidRPr="00C22B4B" w:rsidRDefault="00A2516D" w:rsidP="00A2516D">
      <w:pPr>
        <w:rPr>
          <w:rFonts w:asciiTheme="minorHAnsi" w:hAnsiTheme="minorHAnsi" w:cstheme="minorHAnsi"/>
        </w:rPr>
      </w:pPr>
    </w:p>
    <w:p w14:paraId="2439BB1B" w14:textId="3D8EC7D2" w:rsidR="008E439E" w:rsidRPr="00B3147B" w:rsidRDefault="008E439E" w:rsidP="00A2516D">
      <w:pPr>
        <w:ind w:left="12960"/>
        <w:rPr>
          <w:rFonts w:asciiTheme="minorHAnsi" w:hAnsiTheme="minorHAnsi" w:cstheme="minorHAnsi"/>
          <w:b/>
          <w:bCs/>
        </w:rPr>
      </w:pPr>
    </w:p>
    <w:sectPr w:rsidR="008E439E" w:rsidRPr="00B3147B">
      <w:type w:val="continuous"/>
      <w:pgSz w:w="16840" w:h="11910" w:orient="landscape"/>
      <w:pgMar w:top="640" w:right="60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FD"/>
    <w:rsid w:val="000036EF"/>
    <w:rsid w:val="0002167A"/>
    <w:rsid w:val="00053AEC"/>
    <w:rsid w:val="0006381E"/>
    <w:rsid w:val="0006763E"/>
    <w:rsid w:val="00092942"/>
    <w:rsid w:val="000C3B6D"/>
    <w:rsid w:val="000E4EDA"/>
    <w:rsid w:val="00106AC0"/>
    <w:rsid w:val="00140BFD"/>
    <w:rsid w:val="00164B1E"/>
    <w:rsid w:val="00170B3B"/>
    <w:rsid w:val="00217882"/>
    <w:rsid w:val="002739E6"/>
    <w:rsid w:val="00282EDD"/>
    <w:rsid w:val="00326FA0"/>
    <w:rsid w:val="00336D68"/>
    <w:rsid w:val="0035379A"/>
    <w:rsid w:val="003854A2"/>
    <w:rsid w:val="0038573D"/>
    <w:rsid w:val="00386D61"/>
    <w:rsid w:val="003C5869"/>
    <w:rsid w:val="0040735F"/>
    <w:rsid w:val="00443D4B"/>
    <w:rsid w:val="00464CF5"/>
    <w:rsid w:val="004A1133"/>
    <w:rsid w:val="004B4042"/>
    <w:rsid w:val="004C4101"/>
    <w:rsid w:val="004E6031"/>
    <w:rsid w:val="004F5C86"/>
    <w:rsid w:val="0053522D"/>
    <w:rsid w:val="00553A05"/>
    <w:rsid w:val="00605AA8"/>
    <w:rsid w:val="0062250D"/>
    <w:rsid w:val="006657E3"/>
    <w:rsid w:val="006C1457"/>
    <w:rsid w:val="006C7A15"/>
    <w:rsid w:val="006F7562"/>
    <w:rsid w:val="00794473"/>
    <w:rsid w:val="007A02F8"/>
    <w:rsid w:val="007A3934"/>
    <w:rsid w:val="007F1578"/>
    <w:rsid w:val="00812D9E"/>
    <w:rsid w:val="00843ABA"/>
    <w:rsid w:val="00846F49"/>
    <w:rsid w:val="00885761"/>
    <w:rsid w:val="008948CA"/>
    <w:rsid w:val="008B3EB8"/>
    <w:rsid w:val="008E439E"/>
    <w:rsid w:val="00971C10"/>
    <w:rsid w:val="00976065"/>
    <w:rsid w:val="00980BAE"/>
    <w:rsid w:val="009876B3"/>
    <w:rsid w:val="009C321B"/>
    <w:rsid w:val="009C429E"/>
    <w:rsid w:val="009C438B"/>
    <w:rsid w:val="009C591E"/>
    <w:rsid w:val="00A2516D"/>
    <w:rsid w:val="00A25BF1"/>
    <w:rsid w:val="00A408F7"/>
    <w:rsid w:val="00A8320A"/>
    <w:rsid w:val="00A920B0"/>
    <w:rsid w:val="00B152E5"/>
    <w:rsid w:val="00B3147B"/>
    <w:rsid w:val="00B36116"/>
    <w:rsid w:val="00B52C60"/>
    <w:rsid w:val="00B838AA"/>
    <w:rsid w:val="00C200E8"/>
    <w:rsid w:val="00C22B4B"/>
    <w:rsid w:val="00C330D0"/>
    <w:rsid w:val="00C375E8"/>
    <w:rsid w:val="00C37752"/>
    <w:rsid w:val="00C60D9E"/>
    <w:rsid w:val="00C6746D"/>
    <w:rsid w:val="00CE228A"/>
    <w:rsid w:val="00D03289"/>
    <w:rsid w:val="00D14734"/>
    <w:rsid w:val="00DC560A"/>
    <w:rsid w:val="00E12A0D"/>
    <w:rsid w:val="00EC2592"/>
    <w:rsid w:val="00FB7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5273"/>
  <w15:docId w15:val="{6E6E5166-EE73-476C-96CC-8A718A2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Times New Roman" w:eastAsia="Times New Roman" w:hAnsi="Times New Roman" w:cs="Times New Roman"/>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3" w:line="266" w:lineRule="exact"/>
      <w:jc w:val="center"/>
    </w:pPr>
  </w:style>
  <w:style w:type="paragraph" w:styleId="BalonMetni">
    <w:name w:val="Balloon Text"/>
    <w:basedOn w:val="Normal"/>
    <w:link w:val="BalonMetniChar"/>
    <w:uiPriority w:val="99"/>
    <w:semiHidden/>
    <w:unhideWhenUsed/>
    <w:rsid w:val="009C429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429E"/>
    <w:rPr>
      <w:rFonts w:ascii="Segoe UI" w:eastAsia="Calibri" w:hAnsi="Segoe UI" w:cs="Segoe UI"/>
      <w:sz w:val="18"/>
      <w:szCs w:val="18"/>
      <w:lang w:val="tr-TR"/>
    </w:rPr>
  </w:style>
  <w:style w:type="character" w:customStyle="1" w:styleId="GvdeMetniChar">
    <w:name w:val="Gövde Metni Char"/>
    <w:basedOn w:val="VarsaylanParagrafYazTipi"/>
    <w:link w:val="GvdeMetni"/>
    <w:uiPriority w:val="1"/>
    <w:rsid w:val="00C6746D"/>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44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Son Değerlendirme Tutanak</vt:lpstr>
      <vt:lpstr>Son Değerlendirme Tutanak</vt:lpstr>
    </vt:vector>
  </TitlesOfParts>
  <Manager/>
  <Company/>
  <LinksUpToDate>false</LinksUpToDate>
  <CharactersWithSpaces>4613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Değerlendirme Tutanak</dc:title>
  <dc:subject/>
  <dc:creator>Papatya Habibe Aktay</dc:creator>
  <cp:keywords/>
  <dc:description/>
  <cp:lastModifiedBy>Gulin Tulin CAKMAK NALBANT</cp:lastModifiedBy>
  <cp:revision>2</cp:revision>
  <cp:lastPrinted>2021-11-08T11:34:00Z</cp:lastPrinted>
  <dcterms:created xsi:type="dcterms:W3CDTF">2025-08-04T12:57:00Z</dcterms:created>
  <dcterms:modified xsi:type="dcterms:W3CDTF">2025-08-04T12:57:00Z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2021-08-05T10:00:00Z</vt:filetime>
  </property>
  <property fmtid="{D5CDD505-2E9C-101B-9397-08002B2CF9AE}" pid="3" name="Creator">
    <vt:lpwstr>Microsoft® Word 2013</vt:lpwstr>
  </property>
  <property fmtid="{D5CDD505-2E9C-101B-9397-08002B2CF9AE}" pid="4" name="LastSaved">
    <vt:filetime>2021-11-08T10:00:00Z</vt:filetime>
  </property>
</Properties>
</file>